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00CC" w14:textId="7DC5A969" w:rsidR="00D7140E" w:rsidRPr="00202409" w:rsidRDefault="00D7140E" w:rsidP="00D7140E">
      <w:pPr>
        <w:rPr>
          <w:b/>
          <w:sz w:val="24"/>
        </w:rPr>
      </w:pPr>
      <w:r w:rsidRPr="00202409">
        <w:rPr>
          <w:b/>
          <w:sz w:val="32"/>
        </w:rPr>
        <w:t xml:space="preserve">CMVA Atlantic Chapter </w:t>
      </w:r>
      <w:r w:rsidR="00887F98">
        <w:rPr>
          <w:b/>
          <w:color w:val="FF0000"/>
          <w:sz w:val="32"/>
        </w:rPr>
        <w:t>Annual</w:t>
      </w:r>
      <w:r w:rsidRPr="00202409">
        <w:rPr>
          <w:b/>
          <w:sz w:val="32"/>
        </w:rPr>
        <w:t xml:space="preserve"> General Meeting </w:t>
      </w:r>
      <w:r w:rsidR="006663D5">
        <w:rPr>
          <w:b/>
          <w:sz w:val="32"/>
        </w:rPr>
        <w:t>Minutes</w:t>
      </w:r>
    </w:p>
    <w:p w14:paraId="203C38ED" w14:textId="77777777" w:rsidR="00D7140E" w:rsidRPr="00202409" w:rsidRDefault="00D7140E" w:rsidP="00D7140E">
      <w:pPr>
        <w:rPr>
          <w:sz w:val="24"/>
        </w:rPr>
      </w:pPr>
    </w:p>
    <w:p w14:paraId="41609305" w14:textId="15E737D8" w:rsidR="00D7140E" w:rsidRPr="00202409" w:rsidRDefault="00D7140E" w:rsidP="00D7140E">
      <w:pPr>
        <w:rPr>
          <w:sz w:val="24"/>
        </w:rPr>
      </w:pPr>
      <w:r w:rsidRPr="00202409">
        <w:rPr>
          <w:b/>
          <w:sz w:val="24"/>
        </w:rPr>
        <w:t>Date:</w:t>
      </w:r>
      <w:r w:rsidRPr="00202409">
        <w:rPr>
          <w:sz w:val="24"/>
        </w:rPr>
        <w:t xml:space="preserve">   </w:t>
      </w:r>
      <w:r>
        <w:rPr>
          <w:sz w:val="24"/>
        </w:rPr>
        <w:tab/>
      </w:r>
      <w:r w:rsidR="00887F98">
        <w:rPr>
          <w:sz w:val="24"/>
        </w:rPr>
        <w:t>Dec</w:t>
      </w:r>
      <w:r w:rsidR="00240A85">
        <w:rPr>
          <w:sz w:val="24"/>
        </w:rPr>
        <w:t xml:space="preserve"> </w:t>
      </w:r>
      <w:r w:rsidR="00887F98">
        <w:rPr>
          <w:sz w:val="24"/>
        </w:rPr>
        <w:t>11</w:t>
      </w:r>
      <w:r w:rsidR="00240A85">
        <w:rPr>
          <w:sz w:val="24"/>
        </w:rPr>
        <w:t>, 202</w:t>
      </w:r>
      <w:r w:rsidR="00887F98">
        <w:rPr>
          <w:sz w:val="24"/>
        </w:rPr>
        <w:t>4</w:t>
      </w:r>
    </w:p>
    <w:p w14:paraId="30F50620" w14:textId="77777777" w:rsidR="00D7140E" w:rsidRPr="00202409" w:rsidRDefault="00D7140E" w:rsidP="00D7140E">
      <w:pPr>
        <w:rPr>
          <w:sz w:val="24"/>
        </w:rPr>
      </w:pPr>
    </w:p>
    <w:p w14:paraId="42F8D543" w14:textId="7F4EF923" w:rsidR="00D7140E" w:rsidRPr="00202409" w:rsidRDefault="00D7140E" w:rsidP="00D7140E">
      <w:pPr>
        <w:rPr>
          <w:sz w:val="24"/>
        </w:rPr>
      </w:pPr>
      <w:r>
        <w:rPr>
          <w:b/>
          <w:sz w:val="24"/>
        </w:rPr>
        <w:t>Location</w:t>
      </w:r>
      <w:r w:rsidRPr="00202409">
        <w:rPr>
          <w:b/>
          <w:sz w:val="24"/>
        </w:rPr>
        <w:t>:</w:t>
      </w:r>
      <w:r w:rsidRPr="00202409">
        <w:rPr>
          <w:sz w:val="24"/>
        </w:rPr>
        <w:t xml:space="preserve">    </w:t>
      </w:r>
      <w:r>
        <w:rPr>
          <w:sz w:val="24"/>
        </w:rPr>
        <w:tab/>
      </w:r>
      <w:r w:rsidR="00887F98">
        <w:rPr>
          <w:sz w:val="24"/>
        </w:rPr>
        <w:t>Atlantic Controls</w:t>
      </w:r>
    </w:p>
    <w:p w14:paraId="5F1A4ACC" w14:textId="77777777" w:rsidR="00D7140E" w:rsidRPr="00202409" w:rsidRDefault="00D7140E" w:rsidP="00D7140E">
      <w:r w:rsidRPr="00202409">
        <w:t xml:space="preserve">                              </w:t>
      </w:r>
    </w:p>
    <w:p w14:paraId="0EB45DB0" w14:textId="4B499BC4" w:rsidR="00D7140E" w:rsidRPr="00202409" w:rsidRDefault="00D7140E" w:rsidP="00D7140E">
      <w:pPr>
        <w:rPr>
          <w:sz w:val="22"/>
          <w:szCs w:val="22"/>
          <w:lang w:eastAsia="en-CA"/>
        </w:rPr>
      </w:pPr>
      <w:r w:rsidRPr="00202409">
        <w:rPr>
          <w:b/>
          <w:sz w:val="24"/>
        </w:rPr>
        <w:t>Time:</w:t>
      </w:r>
      <w:r w:rsidRPr="00202409">
        <w:rPr>
          <w:sz w:val="24"/>
        </w:rPr>
        <w:t xml:space="preserve">  </w:t>
      </w:r>
      <w:r>
        <w:rPr>
          <w:sz w:val="24"/>
        </w:rPr>
        <w:tab/>
      </w:r>
      <w:r w:rsidR="00240A85">
        <w:rPr>
          <w:sz w:val="24"/>
        </w:rPr>
        <w:t>1</w:t>
      </w:r>
      <w:r>
        <w:rPr>
          <w:sz w:val="24"/>
        </w:rPr>
        <w:t>2:30pm-</w:t>
      </w:r>
      <w:r w:rsidR="00CC2F55">
        <w:rPr>
          <w:sz w:val="24"/>
        </w:rPr>
        <w:t>3</w:t>
      </w:r>
      <w:r>
        <w:rPr>
          <w:sz w:val="24"/>
        </w:rPr>
        <w:t>pm</w:t>
      </w:r>
    </w:p>
    <w:p w14:paraId="387AD9CB" w14:textId="77777777" w:rsidR="00D7140E" w:rsidRDefault="00D7140E" w:rsidP="00D7140E">
      <w:pPr>
        <w:rPr>
          <w:sz w:val="24"/>
        </w:rPr>
      </w:pPr>
    </w:p>
    <w:p w14:paraId="5C0204B4" w14:textId="77777777" w:rsidR="00D7140E" w:rsidRPr="00202409" w:rsidRDefault="00D7140E" w:rsidP="00D7140E">
      <w:pPr>
        <w:rPr>
          <w:sz w:val="24"/>
        </w:rPr>
      </w:pPr>
      <w:r>
        <w:rPr>
          <w:b/>
          <w:sz w:val="24"/>
          <w:u w:val="single"/>
        </w:rPr>
        <w:t xml:space="preserve">Meeting Minutes: </w:t>
      </w:r>
    </w:p>
    <w:p w14:paraId="547B63ED" w14:textId="77777777" w:rsidR="00D7140E" w:rsidRDefault="00D7140E" w:rsidP="00D7140E">
      <w:pPr>
        <w:rPr>
          <w:sz w:val="24"/>
        </w:rPr>
      </w:pPr>
    </w:p>
    <w:p w14:paraId="4E04EFE8" w14:textId="02DD26FB" w:rsidR="00887F98" w:rsidRDefault="00D7140E" w:rsidP="00887F98">
      <w:pPr>
        <w:spacing w:after="120"/>
        <w:rPr>
          <w:sz w:val="23"/>
          <w:szCs w:val="23"/>
        </w:rPr>
      </w:pPr>
      <w:r>
        <w:rPr>
          <w:sz w:val="23"/>
          <w:szCs w:val="23"/>
        </w:rPr>
        <w:t xml:space="preserve">Business portion of the meeting called to order at </w:t>
      </w:r>
      <w:r w:rsidR="00887F98">
        <w:rPr>
          <w:sz w:val="23"/>
          <w:szCs w:val="23"/>
        </w:rPr>
        <w:t xml:space="preserve">12:30pm </w:t>
      </w:r>
      <w:r w:rsidRPr="00F30178">
        <w:rPr>
          <w:sz w:val="23"/>
          <w:szCs w:val="23"/>
        </w:rPr>
        <w:t xml:space="preserve">by </w:t>
      </w:r>
      <w:r w:rsidR="00887F98">
        <w:rPr>
          <w:sz w:val="23"/>
          <w:szCs w:val="23"/>
        </w:rPr>
        <w:t>Matt Firth</w:t>
      </w:r>
    </w:p>
    <w:p w14:paraId="75937552" w14:textId="46833F1F" w:rsidR="00D7140E" w:rsidRPr="00F30178" w:rsidRDefault="00D7140E" w:rsidP="00887F98">
      <w:pPr>
        <w:spacing w:after="120"/>
        <w:rPr>
          <w:sz w:val="23"/>
          <w:szCs w:val="23"/>
        </w:rPr>
      </w:pPr>
      <w:r w:rsidRPr="00F30178">
        <w:rPr>
          <w:sz w:val="23"/>
          <w:szCs w:val="23"/>
        </w:rPr>
        <w:t>Minutes of the previous meeting were reviewed by</w:t>
      </w:r>
      <w:r w:rsidR="00887F98">
        <w:rPr>
          <w:sz w:val="23"/>
          <w:szCs w:val="23"/>
        </w:rPr>
        <w:t xml:space="preserve"> Joel Hicks</w:t>
      </w:r>
      <w:r>
        <w:rPr>
          <w:sz w:val="23"/>
          <w:szCs w:val="23"/>
        </w:rPr>
        <w:t>.</w:t>
      </w:r>
    </w:p>
    <w:p w14:paraId="3508B56A" w14:textId="6FBCA059" w:rsidR="00D7140E" w:rsidRDefault="00D7140E" w:rsidP="00D7140E">
      <w:pPr>
        <w:numPr>
          <w:ilvl w:val="0"/>
          <w:numId w:val="2"/>
        </w:numPr>
        <w:rPr>
          <w:sz w:val="23"/>
          <w:szCs w:val="23"/>
        </w:rPr>
      </w:pPr>
      <w:r w:rsidRPr="00F30178">
        <w:rPr>
          <w:sz w:val="23"/>
          <w:szCs w:val="23"/>
        </w:rPr>
        <w:t>Motion to accept the previous meeting minutes as read by</w:t>
      </w:r>
      <w:r w:rsidR="00887F98">
        <w:rPr>
          <w:sz w:val="23"/>
          <w:szCs w:val="23"/>
        </w:rPr>
        <w:t xml:space="preserve"> </w:t>
      </w:r>
      <w:r w:rsidR="00230D70">
        <w:rPr>
          <w:sz w:val="23"/>
          <w:szCs w:val="23"/>
        </w:rPr>
        <w:t>Kyle Arsenault</w:t>
      </w:r>
      <w:r>
        <w:rPr>
          <w:sz w:val="23"/>
          <w:szCs w:val="23"/>
        </w:rPr>
        <w:t>, seconded by</w:t>
      </w:r>
      <w:r w:rsidR="00230D70">
        <w:rPr>
          <w:sz w:val="23"/>
          <w:szCs w:val="23"/>
        </w:rPr>
        <w:t xml:space="preserve"> Brad Shephard</w:t>
      </w:r>
      <w:r>
        <w:rPr>
          <w:sz w:val="23"/>
          <w:szCs w:val="23"/>
        </w:rPr>
        <w:t>.</w:t>
      </w:r>
    </w:p>
    <w:p w14:paraId="2A246945" w14:textId="45399873" w:rsidR="00D7140E" w:rsidRDefault="00724619" w:rsidP="00D7140E">
      <w:pPr>
        <w:numPr>
          <w:ilvl w:val="0"/>
          <w:numId w:val="2"/>
        </w:numPr>
        <w:rPr>
          <w:sz w:val="23"/>
          <w:szCs w:val="23"/>
        </w:rPr>
      </w:pPr>
      <w:r>
        <w:rPr>
          <w:sz w:val="23"/>
          <w:szCs w:val="23"/>
        </w:rPr>
        <w:t>25</w:t>
      </w:r>
      <w:r w:rsidR="00D7140E">
        <w:rPr>
          <w:sz w:val="23"/>
          <w:szCs w:val="23"/>
        </w:rPr>
        <w:t xml:space="preserve"> </w:t>
      </w:r>
      <w:r w:rsidR="00914748">
        <w:rPr>
          <w:sz w:val="23"/>
          <w:szCs w:val="23"/>
        </w:rPr>
        <w:t xml:space="preserve">members </w:t>
      </w:r>
      <w:r w:rsidR="00D7140E">
        <w:rPr>
          <w:sz w:val="23"/>
          <w:szCs w:val="23"/>
        </w:rPr>
        <w:t>in attendance.</w:t>
      </w:r>
    </w:p>
    <w:p w14:paraId="51E733AA" w14:textId="77777777" w:rsidR="00D7140E" w:rsidRDefault="00D7140E" w:rsidP="00D7140E">
      <w:pPr>
        <w:rPr>
          <w:b/>
          <w:sz w:val="24"/>
        </w:rPr>
      </w:pPr>
    </w:p>
    <w:p w14:paraId="2DB5D20E" w14:textId="77777777" w:rsidR="00D7140E" w:rsidRPr="00425148" w:rsidRDefault="00D7140E" w:rsidP="00D7140E">
      <w:pPr>
        <w:rPr>
          <w:b/>
          <w:sz w:val="24"/>
          <w:u w:val="single"/>
        </w:rPr>
      </w:pPr>
      <w:r w:rsidRPr="00425148">
        <w:rPr>
          <w:b/>
          <w:sz w:val="24"/>
          <w:u w:val="single"/>
        </w:rPr>
        <w:t>Treasurers Report:</w:t>
      </w:r>
    </w:p>
    <w:p w14:paraId="33484000" w14:textId="77777777" w:rsidR="00D7140E" w:rsidRDefault="00D7140E" w:rsidP="00D7140E">
      <w:pPr>
        <w:rPr>
          <w:b/>
          <w:sz w:val="24"/>
        </w:rPr>
      </w:pPr>
    </w:p>
    <w:p w14:paraId="2DA15179" w14:textId="2CE91097" w:rsidR="00D7140E" w:rsidRPr="00D7140E" w:rsidRDefault="00D7140E" w:rsidP="00D7140E">
      <w:pPr>
        <w:numPr>
          <w:ilvl w:val="0"/>
          <w:numId w:val="3"/>
        </w:numPr>
        <w:rPr>
          <w:sz w:val="23"/>
          <w:szCs w:val="23"/>
        </w:rPr>
      </w:pPr>
      <w:r w:rsidRPr="00F30178">
        <w:rPr>
          <w:sz w:val="23"/>
          <w:szCs w:val="23"/>
        </w:rPr>
        <w:t>Financial st</w:t>
      </w:r>
      <w:r>
        <w:rPr>
          <w:sz w:val="23"/>
          <w:szCs w:val="23"/>
        </w:rPr>
        <w:t>atement was read by Joe Koncovy.</w:t>
      </w:r>
    </w:p>
    <w:p w14:paraId="20BF6CB2" w14:textId="3B18D9F5" w:rsidR="00D7140E" w:rsidRDefault="00D7140E" w:rsidP="00D7140E">
      <w:pPr>
        <w:numPr>
          <w:ilvl w:val="0"/>
          <w:numId w:val="3"/>
        </w:numPr>
        <w:rPr>
          <w:sz w:val="23"/>
          <w:szCs w:val="23"/>
        </w:rPr>
      </w:pPr>
      <w:r w:rsidRPr="009C130C">
        <w:rPr>
          <w:sz w:val="23"/>
          <w:szCs w:val="23"/>
        </w:rPr>
        <w:t>Currently the net value of the Atlantic Chapter is $</w:t>
      </w:r>
      <w:r w:rsidR="00230D70">
        <w:rPr>
          <w:sz w:val="23"/>
          <w:szCs w:val="23"/>
        </w:rPr>
        <w:t>9265.91.</w:t>
      </w:r>
      <w:r>
        <w:rPr>
          <w:sz w:val="23"/>
          <w:szCs w:val="23"/>
        </w:rPr>
        <w:t xml:space="preserve"> </w:t>
      </w:r>
    </w:p>
    <w:p w14:paraId="6AB9A50E" w14:textId="36BDF08E" w:rsidR="00D7140E" w:rsidRPr="009C130C" w:rsidRDefault="00D7140E" w:rsidP="00D7140E">
      <w:pPr>
        <w:numPr>
          <w:ilvl w:val="0"/>
          <w:numId w:val="3"/>
        </w:numPr>
        <w:rPr>
          <w:sz w:val="23"/>
          <w:szCs w:val="23"/>
        </w:rPr>
      </w:pPr>
      <w:r w:rsidRPr="009C130C">
        <w:rPr>
          <w:sz w:val="23"/>
          <w:szCs w:val="23"/>
        </w:rPr>
        <w:t xml:space="preserve">Motion to accept the financial report as read by </w:t>
      </w:r>
      <w:r w:rsidR="00230D70">
        <w:rPr>
          <w:sz w:val="23"/>
          <w:szCs w:val="23"/>
        </w:rPr>
        <w:t>Jason Calder</w:t>
      </w:r>
      <w:r w:rsidRPr="009C130C">
        <w:rPr>
          <w:sz w:val="23"/>
          <w:szCs w:val="23"/>
        </w:rPr>
        <w:t xml:space="preserve">, seconded by </w:t>
      </w:r>
      <w:r w:rsidR="00230D70">
        <w:rPr>
          <w:sz w:val="23"/>
          <w:szCs w:val="23"/>
        </w:rPr>
        <w:t>George Ward</w:t>
      </w:r>
      <w:r w:rsidRPr="009C130C">
        <w:rPr>
          <w:sz w:val="23"/>
          <w:szCs w:val="23"/>
        </w:rPr>
        <w:t xml:space="preserve">, with all members </w:t>
      </w:r>
      <w:r>
        <w:rPr>
          <w:sz w:val="23"/>
          <w:szCs w:val="23"/>
        </w:rPr>
        <w:t>present in favou</w:t>
      </w:r>
      <w:r w:rsidRPr="009C130C">
        <w:rPr>
          <w:sz w:val="23"/>
          <w:szCs w:val="23"/>
        </w:rPr>
        <w:t xml:space="preserve">r. </w:t>
      </w:r>
    </w:p>
    <w:p w14:paraId="6EFDF35C" w14:textId="77777777" w:rsidR="00D7140E" w:rsidRDefault="00D7140E" w:rsidP="00D7140E">
      <w:pPr>
        <w:tabs>
          <w:tab w:val="left" w:pos="7560"/>
        </w:tabs>
        <w:rPr>
          <w:sz w:val="24"/>
        </w:rPr>
      </w:pPr>
    </w:p>
    <w:p w14:paraId="1F6DF221" w14:textId="77777777" w:rsidR="00D7140E" w:rsidRPr="009C130C" w:rsidRDefault="00D7140E" w:rsidP="00D7140E">
      <w:pPr>
        <w:tabs>
          <w:tab w:val="left" w:pos="7560"/>
        </w:tabs>
        <w:rPr>
          <w:sz w:val="24"/>
        </w:rPr>
      </w:pPr>
    </w:p>
    <w:p w14:paraId="02D9B8B5" w14:textId="6C8F9757" w:rsidR="00D7140E" w:rsidRDefault="00D7140E" w:rsidP="00914748">
      <w:pPr>
        <w:rPr>
          <w:b/>
          <w:sz w:val="24"/>
          <w:u w:val="single"/>
        </w:rPr>
      </w:pPr>
      <w:r w:rsidRPr="00AD4130">
        <w:rPr>
          <w:b/>
          <w:sz w:val="24"/>
          <w:u w:val="single"/>
        </w:rPr>
        <w:t>Review of</w:t>
      </w:r>
      <w:r w:rsidR="00FA0737">
        <w:rPr>
          <w:b/>
          <w:sz w:val="24"/>
          <w:u w:val="single"/>
        </w:rPr>
        <w:t xml:space="preserve"> </w:t>
      </w:r>
      <w:r w:rsidRPr="00AD4130">
        <w:rPr>
          <w:b/>
          <w:sz w:val="24"/>
          <w:u w:val="single"/>
        </w:rPr>
        <w:t>Chapter Goals/Update</w:t>
      </w:r>
      <w:r w:rsidR="00B731CB">
        <w:rPr>
          <w:b/>
          <w:sz w:val="24"/>
          <w:u w:val="single"/>
        </w:rPr>
        <w:t>s</w:t>
      </w:r>
      <w:r w:rsidRPr="00AD4130">
        <w:rPr>
          <w:b/>
          <w:sz w:val="24"/>
          <w:u w:val="single"/>
        </w:rPr>
        <w:t>:</w:t>
      </w:r>
    </w:p>
    <w:p w14:paraId="45C9C985" w14:textId="77777777" w:rsidR="00230D70" w:rsidRDefault="00230D70" w:rsidP="00914748">
      <w:pPr>
        <w:rPr>
          <w:b/>
          <w:sz w:val="24"/>
          <w:u w:val="single"/>
        </w:rPr>
      </w:pPr>
    </w:p>
    <w:p w14:paraId="0E03DA47" w14:textId="25A12357" w:rsidR="00230D70" w:rsidRPr="00230D70" w:rsidRDefault="00230D70" w:rsidP="00914748">
      <w:pPr>
        <w:rPr>
          <w:b/>
          <w:sz w:val="24"/>
        </w:rPr>
      </w:pPr>
      <w:r w:rsidRPr="00230D70">
        <w:rPr>
          <w:b/>
          <w:sz w:val="24"/>
        </w:rPr>
        <w:t>2025 Chapter Meetings</w:t>
      </w:r>
    </w:p>
    <w:p w14:paraId="6870B1A8" w14:textId="7F38E8AB" w:rsidR="00230D70" w:rsidRDefault="00230D70" w:rsidP="00230D70">
      <w:pPr>
        <w:pStyle w:val="ListParagraph"/>
        <w:numPr>
          <w:ilvl w:val="0"/>
          <w:numId w:val="12"/>
        </w:numPr>
        <w:rPr>
          <w:bCs/>
          <w:sz w:val="24"/>
        </w:rPr>
      </w:pPr>
      <w:r>
        <w:rPr>
          <w:bCs/>
          <w:sz w:val="24"/>
        </w:rPr>
        <w:t xml:space="preserve">Plan to have 3 meetings with </w:t>
      </w:r>
      <w:r w:rsidR="00CC2F55">
        <w:rPr>
          <w:bCs/>
          <w:sz w:val="24"/>
        </w:rPr>
        <w:t xml:space="preserve">technical </w:t>
      </w:r>
      <w:r>
        <w:rPr>
          <w:bCs/>
          <w:sz w:val="24"/>
        </w:rPr>
        <w:t>presentations and round table discussions.</w:t>
      </w:r>
    </w:p>
    <w:p w14:paraId="501109A7" w14:textId="3360DFCE" w:rsidR="00230D70" w:rsidRPr="00230D70" w:rsidRDefault="00230D70" w:rsidP="00230D70">
      <w:pPr>
        <w:rPr>
          <w:b/>
          <w:sz w:val="24"/>
        </w:rPr>
      </w:pPr>
      <w:r w:rsidRPr="00230D70">
        <w:rPr>
          <w:b/>
          <w:sz w:val="24"/>
        </w:rPr>
        <w:t>2025 Chapter Technical Day/Conference</w:t>
      </w:r>
    </w:p>
    <w:p w14:paraId="305BD7F1" w14:textId="25B0E75C" w:rsidR="00230D70" w:rsidRDefault="00230D70" w:rsidP="00230D70">
      <w:pPr>
        <w:pStyle w:val="ListParagraph"/>
        <w:numPr>
          <w:ilvl w:val="0"/>
          <w:numId w:val="12"/>
        </w:numPr>
        <w:rPr>
          <w:bCs/>
          <w:sz w:val="24"/>
        </w:rPr>
      </w:pPr>
      <w:r>
        <w:rPr>
          <w:bCs/>
          <w:sz w:val="24"/>
        </w:rPr>
        <w:t>Mini course</w:t>
      </w:r>
    </w:p>
    <w:p w14:paraId="6FFC9953" w14:textId="3934E658" w:rsidR="00230D70" w:rsidRDefault="00230D70" w:rsidP="00230D70">
      <w:pPr>
        <w:pStyle w:val="ListParagraph"/>
        <w:numPr>
          <w:ilvl w:val="1"/>
          <w:numId w:val="12"/>
        </w:numPr>
        <w:rPr>
          <w:bCs/>
          <w:sz w:val="24"/>
        </w:rPr>
      </w:pPr>
      <w:r>
        <w:rPr>
          <w:bCs/>
          <w:sz w:val="24"/>
        </w:rPr>
        <w:t>Ultrasound</w:t>
      </w:r>
    </w:p>
    <w:p w14:paraId="58FC6472" w14:textId="540C85BC" w:rsidR="00230D70" w:rsidRDefault="00230D70" w:rsidP="00230D70">
      <w:pPr>
        <w:pStyle w:val="ListParagraph"/>
        <w:numPr>
          <w:ilvl w:val="1"/>
          <w:numId w:val="12"/>
        </w:numPr>
        <w:rPr>
          <w:bCs/>
          <w:sz w:val="24"/>
        </w:rPr>
      </w:pPr>
      <w:r>
        <w:rPr>
          <w:bCs/>
          <w:sz w:val="24"/>
        </w:rPr>
        <w:t>Bearing Failure Analysis</w:t>
      </w:r>
    </w:p>
    <w:p w14:paraId="6CA95FD0" w14:textId="1F29B5E3" w:rsidR="00230D70" w:rsidRDefault="00230D70" w:rsidP="00230D70">
      <w:pPr>
        <w:pStyle w:val="ListParagraph"/>
        <w:numPr>
          <w:ilvl w:val="1"/>
          <w:numId w:val="12"/>
        </w:numPr>
        <w:rPr>
          <w:bCs/>
          <w:sz w:val="24"/>
        </w:rPr>
      </w:pPr>
      <w:r>
        <w:rPr>
          <w:bCs/>
          <w:sz w:val="24"/>
        </w:rPr>
        <w:t>Ideas from the membership? Speak with Grant Akkit about training courses he has, previously has provided training as a CMVA board member for low cost.</w:t>
      </w:r>
    </w:p>
    <w:p w14:paraId="3BC42F69" w14:textId="15A774E0" w:rsidR="00230D70" w:rsidRDefault="00230D70" w:rsidP="00230D70">
      <w:pPr>
        <w:rPr>
          <w:b/>
          <w:sz w:val="24"/>
        </w:rPr>
      </w:pPr>
      <w:r>
        <w:rPr>
          <w:b/>
          <w:sz w:val="24"/>
        </w:rPr>
        <w:t>Student Involvement</w:t>
      </w:r>
    </w:p>
    <w:p w14:paraId="66C11BC7" w14:textId="41AD441F" w:rsidR="006663D5" w:rsidRDefault="00230D70" w:rsidP="006663D5">
      <w:pPr>
        <w:pStyle w:val="ListParagraph"/>
        <w:numPr>
          <w:ilvl w:val="0"/>
          <w:numId w:val="12"/>
        </w:numPr>
        <w:rPr>
          <w:bCs/>
          <w:sz w:val="24"/>
        </w:rPr>
      </w:pPr>
      <w:r>
        <w:rPr>
          <w:bCs/>
          <w:sz w:val="24"/>
        </w:rPr>
        <w:t>Bursaries to be awarded</w:t>
      </w:r>
      <w:r w:rsidR="006663D5">
        <w:rPr>
          <w:bCs/>
          <w:sz w:val="24"/>
        </w:rPr>
        <w:t xml:space="preserve"> - A vote for one $1000 bursary passed with a majority vote from members in attendance</w:t>
      </w:r>
    </w:p>
    <w:p w14:paraId="43CBC3DD" w14:textId="64EB8F9A" w:rsidR="006663D5" w:rsidRDefault="006663D5" w:rsidP="006663D5">
      <w:pPr>
        <w:pStyle w:val="ListParagraph"/>
        <w:numPr>
          <w:ilvl w:val="0"/>
          <w:numId w:val="12"/>
        </w:numPr>
        <w:rPr>
          <w:bCs/>
          <w:sz w:val="24"/>
        </w:rPr>
      </w:pPr>
      <w:r>
        <w:rPr>
          <w:bCs/>
          <w:sz w:val="24"/>
        </w:rPr>
        <w:t>Post Secondary Presentations</w:t>
      </w:r>
    </w:p>
    <w:p w14:paraId="2719AEF8" w14:textId="2090E89D" w:rsidR="006663D5" w:rsidRDefault="006663D5" w:rsidP="006663D5">
      <w:pPr>
        <w:pStyle w:val="ListParagraph"/>
        <w:numPr>
          <w:ilvl w:val="1"/>
          <w:numId w:val="12"/>
        </w:numPr>
        <w:rPr>
          <w:bCs/>
          <w:sz w:val="24"/>
        </w:rPr>
      </w:pPr>
      <w:r>
        <w:rPr>
          <w:bCs/>
          <w:sz w:val="24"/>
        </w:rPr>
        <w:lastRenderedPageBreak/>
        <w:t>Mike Arsenault – Holland College – New Year</w:t>
      </w:r>
    </w:p>
    <w:p w14:paraId="7E919AA3" w14:textId="4C194BFE" w:rsidR="006663D5" w:rsidRDefault="006663D5" w:rsidP="006663D5">
      <w:pPr>
        <w:pStyle w:val="ListParagraph"/>
        <w:numPr>
          <w:ilvl w:val="1"/>
          <w:numId w:val="12"/>
        </w:numPr>
        <w:rPr>
          <w:bCs/>
          <w:sz w:val="24"/>
        </w:rPr>
      </w:pPr>
      <w:r>
        <w:rPr>
          <w:bCs/>
          <w:sz w:val="24"/>
        </w:rPr>
        <w:t>Phil Garland – UNBF – New Year</w:t>
      </w:r>
    </w:p>
    <w:p w14:paraId="6FF0E7E4" w14:textId="2F8330DD" w:rsidR="006663D5" w:rsidRDefault="006663D5" w:rsidP="006663D5">
      <w:pPr>
        <w:pStyle w:val="ListParagraph"/>
        <w:numPr>
          <w:ilvl w:val="1"/>
          <w:numId w:val="12"/>
        </w:numPr>
        <w:rPr>
          <w:bCs/>
          <w:sz w:val="24"/>
        </w:rPr>
      </w:pPr>
      <w:r>
        <w:rPr>
          <w:bCs/>
          <w:sz w:val="24"/>
        </w:rPr>
        <w:t>Dustin Marsh – NBCC Mirimachi – waiting on winter schedule</w:t>
      </w:r>
    </w:p>
    <w:p w14:paraId="45EB8676" w14:textId="427B690A" w:rsidR="006663D5" w:rsidRDefault="006663D5" w:rsidP="006663D5">
      <w:pPr>
        <w:pStyle w:val="ListParagraph"/>
        <w:numPr>
          <w:ilvl w:val="1"/>
          <w:numId w:val="12"/>
        </w:numPr>
        <w:rPr>
          <w:bCs/>
          <w:sz w:val="24"/>
        </w:rPr>
      </w:pPr>
      <w:r>
        <w:rPr>
          <w:bCs/>
          <w:sz w:val="24"/>
        </w:rPr>
        <w:t>Halifax – Dal is hosting the NATC, looking for a contact to arrange a presentation</w:t>
      </w:r>
    </w:p>
    <w:p w14:paraId="7496A773" w14:textId="1CA4EC04" w:rsidR="00CC2F55" w:rsidRPr="00CC2F55" w:rsidRDefault="006663D5" w:rsidP="00883B44">
      <w:pPr>
        <w:pStyle w:val="ListParagraph"/>
        <w:numPr>
          <w:ilvl w:val="1"/>
          <w:numId w:val="12"/>
        </w:numPr>
        <w:rPr>
          <w:bCs/>
          <w:sz w:val="24"/>
        </w:rPr>
      </w:pPr>
      <w:r w:rsidRPr="00CC2F55">
        <w:rPr>
          <w:bCs/>
          <w:sz w:val="24"/>
        </w:rPr>
        <w:t xml:space="preserve">NBCC Saint John – Matt Firth will reach out to his contact </w:t>
      </w:r>
    </w:p>
    <w:p w14:paraId="665D043F" w14:textId="4C77A3B3" w:rsidR="006663D5" w:rsidRDefault="006663D5" w:rsidP="006663D5">
      <w:pPr>
        <w:rPr>
          <w:b/>
          <w:sz w:val="24"/>
        </w:rPr>
      </w:pPr>
      <w:r>
        <w:rPr>
          <w:b/>
          <w:sz w:val="24"/>
        </w:rPr>
        <w:t>Engage Newfoundland Membership</w:t>
      </w:r>
    </w:p>
    <w:p w14:paraId="3F553CA5" w14:textId="77777777" w:rsidR="00CC2F55" w:rsidRDefault="00CC2F55" w:rsidP="006663D5">
      <w:pPr>
        <w:rPr>
          <w:b/>
          <w:sz w:val="24"/>
        </w:rPr>
      </w:pPr>
    </w:p>
    <w:p w14:paraId="7BE6B0EE" w14:textId="6B7F6561" w:rsidR="006663D5" w:rsidRDefault="00F8447E" w:rsidP="00F8447E">
      <w:pPr>
        <w:rPr>
          <w:b/>
          <w:sz w:val="24"/>
        </w:rPr>
      </w:pPr>
      <w:r>
        <w:rPr>
          <w:b/>
          <w:sz w:val="24"/>
        </w:rPr>
        <w:t>Successfully Execute CMVA National ATC/AGM</w:t>
      </w:r>
    </w:p>
    <w:p w14:paraId="59315CA0" w14:textId="289070FB" w:rsidR="00F8447E" w:rsidRDefault="00F8447E" w:rsidP="00F8447E">
      <w:pPr>
        <w:pStyle w:val="ListParagraph"/>
        <w:numPr>
          <w:ilvl w:val="0"/>
          <w:numId w:val="14"/>
        </w:numPr>
        <w:rPr>
          <w:bCs/>
          <w:sz w:val="24"/>
        </w:rPr>
      </w:pPr>
      <w:r>
        <w:rPr>
          <w:bCs/>
          <w:sz w:val="24"/>
        </w:rPr>
        <w:t>Commitee was developed and meet bi-monthly</w:t>
      </w:r>
    </w:p>
    <w:p w14:paraId="045EB74A" w14:textId="3D32F166" w:rsidR="00F8447E" w:rsidRDefault="00F8447E" w:rsidP="00F8447E">
      <w:pPr>
        <w:pStyle w:val="ListParagraph"/>
        <w:numPr>
          <w:ilvl w:val="0"/>
          <w:numId w:val="14"/>
        </w:numPr>
        <w:rPr>
          <w:bCs/>
          <w:sz w:val="24"/>
        </w:rPr>
      </w:pPr>
      <w:r>
        <w:rPr>
          <w:bCs/>
          <w:sz w:val="24"/>
        </w:rPr>
        <w:t>Dalhousie University is secured as a venue</w:t>
      </w:r>
    </w:p>
    <w:p w14:paraId="7372862E" w14:textId="4BFEB6A0" w:rsidR="00F8447E" w:rsidRDefault="00F8447E" w:rsidP="00F8447E">
      <w:pPr>
        <w:pStyle w:val="ListParagraph"/>
        <w:numPr>
          <w:ilvl w:val="0"/>
          <w:numId w:val="14"/>
        </w:numPr>
        <w:rPr>
          <w:bCs/>
          <w:sz w:val="24"/>
        </w:rPr>
      </w:pPr>
      <w:r>
        <w:rPr>
          <w:bCs/>
          <w:sz w:val="24"/>
        </w:rPr>
        <w:t>Working to secure a hotel</w:t>
      </w:r>
    </w:p>
    <w:p w14:paraId="1B67FE75" w14:textId="28A0379D" w:rsidR="00F8447E" w:rsidRDefault="00F8447E" w:rsidP="00F8447E">
      <w:pPr>
        <w:pStyle w:val="ListParagraph"/>
        <w:numPr>
          <w:ilvl w:val="0"/>
          <w:numId w:val="14"/>
        </w:numPr>
        <w:rPr>
          <w:bCs/>
          <w:sz w:val="24"/>
        </w:rPr>
      </w:pPr>
      <w:r>
        <w:rPr>
          <w:bCs/>
          <w:sz w:val="24"/>
        </w:rPr>
        <w:t>Tasks for the new year</w:t>
      </w:r>
    </w:p>
    <w:p w14:paraId="10206AB2" w14:textId="4ACE2676" w:rsidR="00F8447E" w:rsidRDefault="00F8447E" w:rsidP="00F8447E">
      <w:pPr>
        <w:pStyle w:val="ListParagraph"/>
        <w:numPr>
          <w:ilvl w:val="1"/>
          <w:numId w:val="14"/>
        </w:numPr>
        <w:rPr>
          <w:bCs/>
          <w:sz w:val="24"/>
        </w:rPr>
      </w:pPr>
      <w:r>
        <w:rPr>
          <w:bCs/>
          <w:sz w:val="24"/>
        </w:rPr>
        <w:t>Vendors for the tradeshow</w:t>
      </w:r>
    </w:p>
    <w:p w14:paraId="45536FAF" w14:textId="7E79AF4A" w:rsidR="00F8447E" w:rsidRDefault="00F8447E" w:rsidP="00F8447E">
      <w:pPr>
        <w:pStyle w:val="ListParagraph"/>
        <w:numPr>
          <w:ilvl w:val="1"/>
          <w:numId w:val="14"/>
        </w:numPr>
        <w:rPr>
          <w:bCs/>
          <w:sz w:val="24"/>
        </w:rPr>
      </w:pPr>
      <w:r>
        <w:rPr>
          <w:bCs/>
          <w:sz w:val="24"/>
        </w:rPr>
        <w:t>Presenters for Technical Presentations</w:t>
      </w:r>
    </w:p>
    <w:p w14:paraId="33115970" w14:textId="728DA446" w:rsidR="00F8447E" w:rsidRDefault="00F8447E" w:rsidP="00F8447E">
      <w:pPr>
        <w:pStyle w:val="ListParagraph"/>
        <w:numPr>
          <w:ilvl w:val="1"/>
          <w:numId w:val="14"/>
        </w:numPr>
        <w:rPr>
          <w:bCs/>
          <w:sz w:val="24"/>
        </w:rPr>
      </w:pPr>
      <w:r>
        <w:rPr>
          <w:bCs/>
          <w:sz w:val="24"/>
        </w:rPr>
        <w:t>Trainers for courses – Survey from National in email to help direct course selection</w:t>
      </w:r>
    </w:p>
    <w:p w14:paraId="3BC3F6A2" w14:textId="23FEA2E2" w:rsidR="00F8447E" w:rsidRDefault="00F8447E" w:rsidP="00F8447E">
      <w:pPr>
        <w:pStyle w:val="ListParagraph"/>
        <w:numPr>
          <w:ilvl w:val="1"/>
          <w:numId w:val="14"/>
        </w:numPr>
        <w:rPr>
          <w:bCs/>
          <w:sz w:val="24"/>
        </w:rPr>
      </w:pPr>
      <w:r>
        <w:rPr>
          <w:bCs/>
          <w:sz w:val="24"/>
        </w:rPr>
        <w:t>Networking Event Planning</w:t>
      </w:r>
    </w:p>
    <w:p w14:paraId="4CA81B11" w14:textId="06D312A8" w:rsidR="00F8447E" w:rsidRDefault="00F8447E" w:rsidP="00F8447E">
      <w:pPr>
        <w:pStyle w:val="ListParagraph"/>
        <w:numPr>
          <w:ilvl w:val="1"/>
          <w:numId w:val="14"/>
        </w:numPr>
        <w:rPr>
          <w:bCs/>
          <w:sz w:val="24"/>
        </w:rPr>
      </w:pPr>
      <w:r>
        <w:rPr>
          <w:bCs/>
          <w:sz w:val="24"/>
        </w:rPr>
        <w:t>Keynote Speakers</w:t>
      </w:r>
    </w:p>
    <w:p w14:paraId="376A74C7" w14:textId="3E7397A6" w:rsidR="00F8447E" w:rsidRDefault="00F8447E" w:rsidP="00F8447E">
      <w:pPr>
        <w:rPr>
          <w:b/>
          <w:sz w:val="24"/>
          <w:u w:val="single"/>
        </w:rPr>
      </w:pPr>
      <w:r>
        <w:rPr>
          <w:b/>
          <w:sz w:val="24"/>
          <w:u w:val="single"/>
        </w:rPr>
        <w:t>Update from the National</w:t>
      </w:r>
    </w:p>
    <w:p w14:paraId="1D33D0FB" w14:textId="795DEF38" w:rsidR="00F8447E" w:rsidRPr="00F8447E" w:rsidRDefault="00F8447E" w:rsidP="00F8447E">
      <w:pPr>
        <w:pStyle w:val="ListParagraph"/>
        <w:numPr>
          <w:ilvl w:val="0"/>
          <w:numId w:val="16"/>
        </w:numPr>
        <w:rPr>
          <w:bCs/>
          <w:sz w:val="24"/>
        </w:rPr>
      </w:pPr>
      <w:r>
        <w:rPr>
          <w:bCs/>
          <w:sz w:val="24"/>
        </w:rPr>
        <w:t>New board elections were held in Quebec</w:t>
      </w:r>
    </w:p>
    <w:p w14:paraId="19438241" w14:textId="2B292EB0" w:rsidR="00F8447E" w:rsidRDefault="00F8447E" w:rsidP="00F8447E">
      <w:pPr>
        <w:pStyle w:val="ListParagraph"/>
        <w:numPr>
          <w:ilvl w:val="0"/>
          <w:numId w:val="15"/>
        </w:numPr>
        <w:rPr>
          <w:bCs/>
          <w:sz w:val="24"/>
        </w:rPr>
      </w:pPr>
      <w:r w:rsidRPr="00F8447E">
        <w:rPr>
          <w:bCs/>
          <w:sz w:val="24"/>
        </w:rPr>
        <w:t>Trial Cat IV exams being taken in January</w:t>
      </w:r>
    </w:p>
    <w:p w14:paraId="2E5204E6" w14:textId="57506D32" w:rsidR="00F8447E" w:rsidRDefault="00F8447E" w:rsidP="00F8447E">
      <w:pPr>
        <w:pStyle w:val="ListParagraph"/>
        <w:numPr>
          <w:ilvl w:val="1"/>
          <w:numId w:val="15"/>
        </w:numPr>
        <w:rPr>
          <w:bCs/>
          <w:sz w:val="24"/>
        </w:rPr>
      </w:pPr>
      <w:r>
        <w:rPr>
          <w:bCs/>
          <w:sz w:val="24"/>
        </w:rPr>
        <w:t xml:space="preserve">Members have volunteered to write the exam. Pass will </w:t>
      </w:r>
      <w:r w:rsidRPr="00F8447E">
        <w:rPr>
          <w:bCs/>
          <w:sz w:val="24"/>
          <w:lang w:val="en-CA"/>
        </w:rPr>
        <w:t>acheive</w:t>
      </w:r>
      <w:r>
        <w:rPr>
          <w:bCs/>
          <w:sz w:val="24"/>
        </w:rPr>
        <w:t xml:space="preserve"> certification.</w:t>
      </w:r>
    </w:p>
    <w:p w14:paraId="1D9E1A4F" w14:textId="234F094F" w:rsidR="00F8447E" w:rsidRDefault="00AA6EC0" w:rsidP="00F8447E">
      <w:pPr>
        <w:pStyle w:val="ListParagraph"/>
        <w:numPr>
          <w:ilvl w:val="0"/>
          <w:numId w:val="15"/>
        </w:numPr>
        <w:rPr>
          <w:bCs/>
          <w:sz w:val="24"/>
        </w:rPr>
      </w:pPr>
      <w:r>
        <w:rPr>
          <w:bCs/>
          <w:sz w:val="24"/>
        </w:rPr>
        <w:t>Hired administration employee to help Ken Keith, Executive Director.</w:t>
      </w:r>
    </w:p>
    <w:p w14:paraId="792725B2" w14:textId="36AD56F4" w:rsidR="00AA6EC0" w:rsidRDefault="00AA6EC0" w:rsidP="00AA6EC0">
      <w:pPr>
        <w:pStyle w:val="ListParagraph"/>
        <w:numPr>
          <w:ilvl w:val="1"/>
          <w:numId w:val="15"/>
        </w:numPr>
        <w:rPr>
          <w:bCs/>
          <w:sz w:val="24"/>
        </w:rPr>
      </w:pPr>
      <w:r>
        <w:rPr>
          <w:bCs/>
          <w:sz w:val="24"/>
        </w:rPr>
        <w:t>Beth started in November – 20hrs/week. Part of Succession plan</w:t>
      </w:r>
    </w:p>
    <w:p w14:paraId="5ED8F139" w14:textId="2CBE9BE8" w:rsidR="00AA6EC0" w:rsidRPr="00AA6EC0" w:rsidRDefault="00AA6EC0" w:rsidP="00AA6EC0">
      <w:pPr>
        <w:pStyle w:val="ListParagraph"/>
        <w:numPr>
          <w:ilvl w:val="0"/>
          <w:numId w:val="15"/>
        </w:numPr>
        <w:rPr>
          <w:bCs/>
          <w:i/>
          <w:iCs/>
          <w:sz w:val="24"/>
        </w:rPr>
      </w:pPr>
      <w:r>
        <w:rPr>
          <w:bCs/>
          <w:sz w:val="24"/>
        </w:rPr>
        <w:t>New Book on the website shop – ‘</w:t>
      </w:r>
      <w:r w:rsidRPr="00AA6EC0">
        <w:rPr>
          <w:bCs/>
          <w:i/>
          <w:iCs/>
          <w:sz w:val="24"/>
        </w:rPr>
        <w:t>Enhancing System Reliability Through Vibration Technology‘</w:t>
      </w:r>
      <w:r>
        <w:rPr>
          <w:bCs/>
          <w:sz w:val="24"/>
        </w:rPr>
        <w:t xml:space="preserve"> - JPS Reliability LTD.</w:t>
      </w:r>
    </w:p>
    <w:p w14:paraId="4C277737" w14:textId="4FA8DA78" w:rsidR="00AA6EC0" w:rsidRDefault="00AA6EC0" w:rsidP="00AA6EC0">
      <w:pPr>
        <w:pStyle w:val="ListParagraph"/>
        <w:numPr>
          <w:ilvl w:val="0"/>
          <w:numId w:val="15"/>
        </w:numPr>
        <w:rPr>
          <w:bCs/>
          <w:sz w:val="24"/>
        </w:rPr>
      </w:pPr>
      <w:r>
        <w:rPr>
          <w:bCs/>
          <w:sz w:val="24"/>
        </w:rPr>
        <w:t>Ultrasound Certification in works</w:t>
      </w:r>
    </w:p>
    <w:p w14:paraId="63FC88E4" w14:textId="0703C8EC" w:rsidR="00AA6EC0" w:rsidRDefault="00AA6EC0" w:rsidP="00AA6EC0">
      <w:pPr>
        <w:pStyle w:val="ListParagraph"/>
        <w:numPr>
          <w:ilvl w:val="0"/>
          <w:numId w:val="15"/>
        </w:numPr>
        <w:rPr>
          <w:bCs/>
          <w:sz w:val="24"/>
        </w:rPr>
      </w:pPr>
      <w:r>
        <w:rPr>
          <w:bCs/>
          <w:sz w:val="24"/>
        </w:rPr>
        <w:t>Alignment course was held in Quebec</w:t>
      </w:r>
    </w:p>
    <w:p w14:paraId="20FC31F3" w14:textId="595CE709" w:rsidR="00AA6EC0" w:rsidRDefault="00AA6EC0" w:rsidP="00AA6EC0">
      <w:pPr>
        <w:pStyle w:val="ListParagraph"/>
        <w:numPr>
          <w:ilvl w:val="1"/>
          <w:numId w:val="15"/>
        </w:numPr>
        <w:rPr>
          <w:bCs/>
          <w:sz w:val="24"/>
        </w:rPr>
      </w:pPr>
      <w:r>
        <w:rPr>
          <w:bCs/>
          <w:sz w:val="24"/>
        </w:rPr>
        <w:t>10 new certified specialists</w:t>
      </w:r>
    </w:p>
    <w:p w14:paraId="23FA4D56" w14:textId="4F4AED9D" w:rsidR="00AA6EC0" w:rsidRDefault="00AA6EC0" w:rsidP="00AA6EC0">
      <w:pPr>
        <w:pStyle w:val="ListParagraph"/>
        <w:numPr>
          <w:ilvl w:val="0"/>
          <w:numId w:val="15"/>
        </w:numPr>
        <w:rPr>
          <w:bCs/>
          <w:sz w:val="24"/>
        </w:rPr>
      </w:pPr>
      <w:r>
        <w:rPr>
          <w:bCs/>
          <w:sz w:val="24"/>
        </w:rPr>
        <w:t>Membership committee has been discussing working with schools to determine if existing courses meet Cat. I requirements.</w:t>
      </w:r>
    </w:p>
    <w:p w14:paraId="4463CD2F" w14:textId="620DD314" w:rsidR="00AA6EC0" w:rsidRDefault="00AA6EC0" w:rsidP="00AA6EC0">
      <w:pPr>
        <w:pStyle w:val="ListParagraph"/>
        <w:numPr>
          <w:ilvl w:val="0"/>
          <w:numId w:val="15"/>
        </w:numPr>
        <w:rPr>
          <w:bCs/>
          <w:sz w:val="24"/>
        </w:rPr>
      </w:pPr>
      <w:r>
        <w:rPr>
          <w:bCs/>
          <w:sz w:val="24"/>
        </w:rPr>
        <w:t>2024 National ATC Quebec was a success</w:t>
      </w:r>
    </w:p>
    <w:p w14:paraId="6C0E766C" w14:textId="6F4AFB72" w:rsidR="00AA6EC0" w:rsidRDefault="00AA6EC0" w:rsidP="00AA6EC0">
      <w:pPr>
        <w:pStyle w:val="ListParagraph"/>
        <w:numPr>
          <w:ilvl w:val="1"/>
          <w:numId w:val="15"/>
        </w:numPr>
        <w:rPr>
          <w:bCs/>
          <w:sz w:val="24"/>
        </w:rPr>
      </w:pPr>
      <w:r>
        <w:rPr>
          <w:bCs/>
          <w:sz w:val="24"/>
        </w:rPr>
        <w:t>$30000 profit</w:t>
      </w:r>
    </w:p>
    <w:p w14:paraId="6B86F3F0" w14:textId="6D98D2A5" w:rsidR="00AA6EC0" w:rsidRDefault="00AA6EC0" w:rsidP="00AA6EC0">
      <w:pPr>
        <w:pStyle w:val="ListParagraph"/>
        <w:numPr>
          <w:ilvl w:val="1"/>
          <w:numId w:val="15"/>
        </w:numPr>
        <w:rPr>
          <w:bCs/>
          <w:sz w:val="24"/>
        </w:rPr>
      </w:pPr>
      <w:r>
        <w:rPr>
          <w:bCs/>
          <w:sz w:val="24"/>
        </w:rPr>
        <w:t>106 Members attended</w:t>
      </w:r>
    </w:p>
    <w:p w14:paraId="1EA37A30" w14:textId="48C5CB90" w:rsidR="00AA6EC0" w:rsidRDefault="00AA6EC0" w:rsidP="00AA6EC0">
      <w:pPr>
        <w:pStyle w:val="ListParagraph"/>
        <w:numPr>
          <w:ilvl w:val="1"/>
          <w:numId w:val="15"/>
        </w:numPr>
        <w:rPr>
          <w:bCs/>
          <w:sz w:val="24"/>
        </w:rPr>
      </w:pPr>
      <w:r>
        <w:rPr>
          <w:bCs/>
          <w:sz w:val="24"/>
        </w:rPr>
        <w:t>Using a university as a location was a big win</w:t>
      </w:r>
      <w:r w:rsidR="00A12DE8">
        <w:rPr>
          <w:bCs/>
          <w:sz w:val="24"/>
        </w:rPr>
        <w:t>, huge savings</w:t>
      </w:r>
    </w:p>
    <w:p w14:paraId="1C7AE8BD" w14:textId="2B216065" w:rsidR="00A12DE8" w:rsidRDefault="00A12DE8" w:rsidP="00A12DE8">
      <w:pPr>
        <w:pStyle w:val="ListParagraph"/>
        <w:numPr>
          <w:ilvl w:val="1"/>
          <w:numId w:val="15"/>
        </w:numPr>
        <w:rPr>
          <w:bCs/>
          <w:sz w:val="24"/>
        </w:rPr>
      </w:pPr>
      <w:r>
        <w:rPr>
          <w:bCs/>
          <w:sz w:val="24"/>
        </w:rPr>
        <w:t>2025 National ATC in Halifax</w:t>
      </w:r>
    </w:p>
    <w:p w14:paraId="3ABA16BF" w14:textId="77777777" w:rsidR="00A12DE8" w:rsidRPr="00A12DE8" w:rsidRDefault="00A12DE8" w:rsidP="00A12DE8">
      <w:pPr>
        <w:rPr>
          <w:bCs/>
          <w:sz w:val="24"/>
        </w:rPr>
      </w:pPr>
    </w:p>
    <w:p w14:paraId="5BADC63C" w14:textId="77777777" w:rsidR="00914748" w:rsidRPr="00914748" w:rsidRDefault="00914748" w:rsidP="00914748">
      <w:pPr>
        <w:rPr>
          <w:b/>
          <w:sz w:val="24"/>
          <w:u w:val="single"/>
        </w:rPr>
      </w:pPr>
    </w:p>
    <w:p w14:paraId="0D81F71D" w14:textId="77777777" w:rsidR="00D7140E" w:rsidRDefault="00D7140E" w:rsidP="00D7140E">
      <w:pPr>
        <w:rPr>
          <w:b/>
          <w:sz w:val="24"/>
          <w:u w:val="single"/>
        </w:rPr>
      </w:pPr>
    </w:p>
    <w:p w14:paraId="4DF1D8B2" w14:textId="77777777" w:rsidR="00D7140E" w:rsidRPr="00425148" w:rsidRDefault="00D7140E" w:rsidP="00D7140E">
      <w:pPr>
        <w:rPr>
          <w:b/>
          <w:sz w:val="24"/>
          <w:u w:val="single"/>
        </w:rPr>
      </w:pPr>
      <w:r w:rsidRPr="00425148">
        <w:rPr>
          <w:b/>
          <w:sz w:val="24"/>
          <w:u w:val="single"/>
        </w:rPr>
        <w:t xml:space="preserve">Next Meeting Date and Location: </w:t>
      </w:r>
    </w:p>
    <w:p w14:paraId="5212F13D" w14:textId="77777777" w:rsidR="00D7140E" w:rsidRDefault="00D7140E" w:rsidP="00D7140E">
      <w:pPr>
        <w:rPr>
          <w:b/>
          <w:sz w:val="24"/>
        </w:rPr>
      </w:pPr>
    </w:p>
    <w:p w14:paraId="3BBDA36D" w14:textId="58CB26BF" w:rsidR="00D7140E" w:rsidRPr="00A12DE8" w:rsidRDefault="00D7140E" w:rsidP="00D7140E">
      <w:pPr>
        <w:numPr>
          <w:ilvl w:val="0"/>
          <w:numId w:val="4"/>
        </w:numPr>
        <w:rPr>
          <w:b/>
          <w:sz w:val="24"/>
        </w:rPr>
      </w:pPr>
      <w:r>
        <w:rPr>
          <w:sz w:val="23"/>
          <w:szCs w:val="23"/>
        </w:rPr>
        <w:t xml:space="preserve">Next meeting will be </w:t>
      </w:r>
      <w:r w:rsidR="00A12DE8">
        <w:rPr>
          <w:sz w:val="23"/>
          <w:szCs w:val="23"/>
        </w:rPr>
        <w:t>the 2025 Atlantic ATC in March/April</w:t>
      </w:r>
      <w:r w:rsidR="0094672E">
        <w:rPr>
          <w:sz w:val="23"/>
          <w:szCs w:val="23"/>
        </w:rPr>
        <w:t>.</w:t>
      </w:r>
    </w:p>
    <w:p w14:paraId="2E354789" w14:textId="2D093CFF" w:rsidR="00A12DE8" w:rsidRPr="00A12DE8" w:rsidRDefault="00A12DE8" w:rsidP="00D7140E">
      <w:pPr>
        <w:numPr>
          <w:ilvl w:val="0"/>
          <w:numId w:val="4"/>
        </w:numPr>
        <w:rPr>
          <w:b/>
          <w:sz w:val="24"/>
        </w:rPr>
      </w:pPr>
      <w:r>
        <w:rPr>
          <w:sz w:val="23"/>
          <w:szCs w:val="23"/>
        </w:rPr>
        <w:t>Looking for a host. Suggestions for Crandal U., Angling association, or somewhere that allows outside food to save money vs using a hotel.</w:t>
      </w:r>
    </w:p>
    <w:p w14:paraId="5313DB16" w14:textId="77777777" w:rsidR="00A12DE8" w:rsidRPr="00A12DE8" w:rsidRDefault="00A12DE8" w:rsidP="00A12DE8">
      <w:pPr>
        <w:rPr>
          <w:b/>
          <w:sz w:val="24"/>
        </w:rPr>
      </w:pPr>
    </w:p>
    <w:p w14:paraId="5A286CC1" w14:textId="77777777" w:rsidR="00A12DE8" w:rsidRPr="00510D56" w:rsidRDefault="00A12DE8" w:rsidP="00A12DE8">
      <w:pPr>
        <w:spacing w:after="120"/>
        <w:rPr>
          <w:b/>
          <w:sz w:val="24"/>
          <w:u w:val="single"/>
        </w:rPr>
      </w:pPr>
      <w:r w:rsidRPr="00510D56">
        <w:rPr>
          <w:b/>
          <w:sz w:val="24"/>
          <w:u w:val="single"/>
        </w:rPr>
        <w:t>New Business</w:t>
      </w:r>
      <w:r>
        <w:rPr>
          <w:b/>
          <w:sz w:val="24"/>
          <w:u w:val="single"/>
        </w:rPr>
        <w:t>:</w:t>
      </w:r>
    </w:p>
    <w:p w14:paraId="5BE109F8" w14:textId="51093D5D" w:rsidR="00A12DE8" w:rsidRPr="005C7DD6" w:rsidRDefault="00A12DE8" w:rsidP="00A12DE8">
      <w:pPr>
        <w:numPr>
          <w:ilvl w:val="0"/>
          <w:numId w:val="8"/>
        </w:numPr>
        <w:spacing w:after="120"/>
        <w:rPr>
          <w:b/>
          <w:sz w:val="24"/>
        </w:rPr>
      </w:pPr>
      <w:r>
        <w:rPr>
          <w:bCs/>
          <w:sz w:val="24"/>
        </w:rPr>
        <w:t xml:space="preserve">Kyle has been working on </w:t>
      </w:r>
      <w:r w:rsidR="005C7DD6">
        <w:rPr>
          <w:bCs/>
          <w:sz w:val="24"/>
        </w:rPr>
        <w:t>ideas for an online forum or roundtable for members to help work out issues. Mike Bonga and Ken Keith also discussed using Teams collaboratively across the membership, some pitfalls based on corporate rules for teams meetings across orgs.</w:t>
      </w:r>
    </w:p>
    <w:p w14:paraId="1AA6D96D" w14:textId="7ACCB82D" w:rsidR="005C7DD6" w:rsidRDefault="005C7DD6" w:rsidP="005C7DD6">
      <w:pPr>
        <w:spacing w:after="120"/>
        <w:rPr>
          <w:b/>
          <w:sz w:val="24"/>
          <w:u w:val="single"/>
        </w:rPr>
      </w:pPr>
      <w:r>
        <w:rPr>
          <w:b/>
          <w:sz w:val="24"/>
          <w:u w:val="single"/>
        </w:rPr>
        <w:t>Executive Team Elections:</w:t>
      </w:r>
    </w:p>
    <w:p w14:paraId="2DAC6805" w14:textId="75322CA1" w:rsidR="005C7DD6" w:rsidRPr="005C7DD6" w:rsidRDefault="005C7DD6" w:rsidP="005C7DD6">
      <w:pPr>
        <w:pStyle w:val="ListParagraph"/>
        <w:numPr>
          <w:ilvl w:val="0"/>
          <w:numId w:val="21"/>
        </w:numPr>
        <w:spacing w:after="120"/>
        <w:rPr>
          <w:bCs/>
          <w:sz w:val="24"/>
        </w:rPr>
      </w:pPr>
      <w:r w:rsidRPr="005C7DD6">
        <w:rPr>
          <w:bCs/>
          <w:sz w:val="24"/>
        </w:rPr>
        <w:t>Motion to accept Executive</w:t>
      </w:r>
      <w:r>
        <w:rPr>
          <w:bCs/>
          <w:sz w:val="24"/>
        </w:rPr>
        <w:t xml:space="preserve"> </w:t>
      </w:r>
      <w:r w:rsidR="00CC2F55">
        <w:rPr>
          <w:bCs/>
          <w:sz w:val="24"/>
        </w:rPr>
        <w:t>members,</w:t>
      </w:r>
      <w:r>
        <w:rPr>
          <w:bCs/>
          <w:sz w:val="24"/>
        </w:rPr>
        <w:t xml:space="preserve"> no changes to </w:t>
      </w:r>
      <w:r w:rsidR="00CC2F55">
        <w:rPr>
          <w:bCs/>
          <w:sz w:val="24"/>
        </w:rPr>
        <w:t>current executive</w:t>
      </w:r>
      <w:r w:rsidRPr="005C7DD6">
        <w:rPr>
          <w:bCs/>
          <w:sz w:val="24"/>
        </w:rPr>
        <w:t xml:space="preserve"> put forward by Brad Beyea and seconded by George Ward</w:t>
      </w:r>
    </w:p>
    <w:p w14:paraId="75336682" w14:textId="77777777" w:rsidR="00D7140E" w:rsidRDefault="00D7140E" w:rsidP="00D7140E">
      <w:pPr>
        <w:ind w:left="360"/>
        <w:rPr>
          <w:b/>
          <w:sz w:val="24"/>
        </w:rPr>
      </w:pPr>
      <w:r>
        <w:rPr>
          <w:b/>
          <w:sz w:val="24"/>
        </w:rPr>
        <w:t xml:space="preserve"> </w:t>
      </w:r>
    </w:p>
    <w:p w14:paraId="4FF0883B" w14:textId="77777777" w:rsidR="00D7140E" w:rsidRPr="00F50D32" w:rsidRDefault="00D7140E" w:rsidP="00D7140E">
      <w:pPr>
        <w:rPr>
          <w:b/>
          <w:sz w:val="24"/>
          <w:u w:val="single"/>
        </w:rPr>
      </w:pPr>
      <w:r w:rsidRPr="00F50D32">
        <w:rPr>
          <w:b/>
          <w:sz w:val="24"/>
          <w:u w:val="single"/>
        </w:rPr>
        <w:t xml:space="preserve">Motion to Close: </w:t>
      </w:r>
    </w:p>
    <w:p w14:paraId="59A714C7" w14:textId="77777777" w:rsidR="00D7140E" w:rsidRDefault="00D7140E" w:rsidP="00D7140E">
      <w:pPr>
        <w:rPr>
          <w:b/>
          <w:sz w:val="24"/>
        </w:rPr>
      </w:pPr>
    </w:p>
    <w:p w14:paraId="78694164" w14:textId="7ACA47C2" w:rsidR="00D7140E" w:rsidRPr="001978F0" w:rsidRDefault="00D7140E" w:rsidP="00DD7F38">
      <w:pPr>
        <w:numPr>
          <w:ilvl w:val="0"/>
          <w:numId w:val="5"/>
        </w:numPr>
        <w:rPr>
          <w:b/>
          <w:sz w:val="24"/>
          <w:u w:val="single"/>
        </w:rPr>
      </w:pPr>
      <w:r w:rsidRPr="005C7DD6">
        <w:rPr>
          <w:sz w:val="23"/>
          <w:szCs w:val="23"/>
        </w:rPr>
        <w:t>Motion to close the business part of the meeting</w:t>
      </w:r>
      <w:r w:rsidR="005C7DD6" w:rsidRPr="005C7DD6">
        <w:rPr>
          <w:sz w:val="23"/>
          <w:szCs w:val="23"/>
        </w:rPr>
        <w:t xml:space="preserve"> at 1:50pm</w:t>
      </w:r>
    </w:p>
    <w:p w14:paraId="49FF7FBA" w14:textId="77777777" w:rsidR="001978F0" w:rsidRDefault="001978F0" w:rsidP="001978F0">
      <w:pPr>
        <w:rPr>
          <w:sz w:val="23"/>
          <w:szCs w:val="23"/>
        </w:rPr>
      </w:pPr>
    </w:p>
    <w:p w14:paraId="017BE5A5" w14:textId="77777777" w:rsidR="001978F0" w:rsidRPr="005C7DD6" w:rsidRDefault="001978F0" w:rsidP="001978F0">
      <w:pPr>
        <w:rPr>
          <w:b/>
          <w:sz w:val="24"/>
          <w:u w:val="single"/>
        </w:rPr>
      </w:pPr>
    </w:p>
    <w:p w14:paraId="78FE9DE0" w14:textId="119E0092" w:rsidR="00D7140E" w:rsidRDefault="00D7140E" w:rsidP="00D7140E">
      <w:pPr>
        <w:rPr>
          <w:b/>
          <w:sz w:val="24"/>
          <w:u w:val="single"/>
        </w:rPr>
      </w:pPr>
      <w:r w:rsidRPr="00425148">
        <w:rPr>
          <w:b/>
          <w:sz w:val="24"/>
          <w:u w:val="single"/>
        </w:rPr>
        <w:t>Technical Presentations</w:t>
      </w:r>
    </w:p>
    <w:p w14:paraId="7588963C" w14:textId="13F87AA7" w:rsidR="0094672E" w:rsidRDefault="0094672E" w:rsidP="00D7140E">
      <w:pPr>
        <w:rPr>
          <w:b/>
          <w:sz w:val="24"/>
          <w:u w:val="single"/>
        </w:rPr>
      </w:pPr>
    </w:p>
    <w:p w14:paraId="3A8956B7" w14:textId="7D751A36" w:rsidR="0094672E" w:rsidRDefault="0094672E" w:rsidP="0094672E">
      <w:pPr>
        <w:rPr>
          <w:b/>
          <w:i/>
          <w:sz w:val="24"/>
        </w:rPr>
      </w:pPr>
      <w:r>
        <w:rPr>
          <w:b/>
          <w:i/>
          <w:sz w:val="24"/>
        </w:rPr>
        <w:t xml:space="preserve">1) </w:t>
      </w:r>
      <w:r w:rsidRPr="001978F0">
        <w:rPr>
          <w:b/>
          <w:iCs/>
          <w:sz w:val="24"/>
        </w:rPr>
        <w:t xml:space="preserve">Presentation by </w:t>
      </w:r>
      <w:r w:rsidR="001978F0" w:rsidRPr="001978F0">
        <w:rPr>
          <w:b/>
          <w:iCs/>
          <w:sz w:val="24"/>
        </w:rPr>
        <w:t>Charles Scott</w:t>
      </w:r>
      <w:r w:rsidR="001978F0">
        <w:rPr>
          <w:b/>
          <w:i/>
          <w:sz w:val="24"/>
        </w:rPr>
        <w:t xml:space="preserve"> –</w:t>
      </w:r>
      <w:r>
        <w:rPr>
          <w:b/>
          <w:i/>
          <w:sz w:val="24"/>
        </w:rPr>
        <w:t xml:space="preserve"> </w:t>
      </w:r>
      <w:r w:rsidR="001978F0">
        <w:rPr>
          <w:b/>
          <w:i/>
          <w:sz w:val="24"/>
        </w:rPr>
        <w:t>‘Spartakus Implementation’</w:t>
      </w:r>
    </w:p>
    <w:p w14:paraId="4064038B" w14:textId="57E8B8AC" w:rsidR="00145DED" w:rsidRDefault="00145DED" w:rsidP="00D7140E">
      <w:pPr>
        <w:rPr>
          <w:bCs/>
          <w:sz w:val="24"/>
        </w:rPr>
      </w:pPr>
    </w:p>
    <w:p w14:paraId="16017BC6" w14:textId="0925A743" w:rsidR="00145DED" w:rsidRDefault="00145DED" w:rsidP="00D7140E">
      <w:pPr>
        <w:rPr>
          <w:b/>
          <w:sz w:val="24"/>
          <w:u w:val="single"/>
        </w:rPr>
      </w:pPr>
      <w:r w:rsidRPr="00145DED">
        <w:rPr>
          <w:b/>
          <w:sz w:val="24"/>
          <w:u w:val="single"/>
        </w:rPr>
        <w:t>Open Discussion</w:t>
      </w:r>
      <w:r w:rsidR="001978F0">
        <w:rPr>
          <w:b/>
          <w:sz w:val="24"/>
          <w:u w:val="single"/>
        </w:rPr>
        <w:t>:</w:t>
      </w:r>
    </w:p>
    <w:p w14:paraId="7693BEC6" w14:textId="77777777" w:rsidR="001978F0" w:rsidRDefault="001978F0" w:rsidP="00D7140E">
      <w:pPr>
        <w:rPr>
          <w:b/>
          <w:sz w:val="24"/>
          <w:u w:val="single"/>
        </w:rPr>
      </w:pPr>
    </w:p>
    <w:p w14:paraId="679CC87C" w14:textId="699D2DF8" w:rsidR="001978F0" w:rsidRDefault="001978F0" w:rsidP="00D7140E">
      <w:pPr>
        <w:rPr>
          <w:bCs/>
          <w:sz w:val="24"/>
        </w:rPr>
      </w:pPr>
      <w:r>
        <w:rPr>
          <w:bCs/>
          <w:sz w:val="24"/>
        </w:rPr>
        <w:t>Discussion started about the prevalence of resonance and how often it isn’t identified properly, or as the system changes with runtime and wear natural frequencies are no longer where they are expected to be.</w:t>
      </w:r>
    </w:p>
    <w:p w14:paraId="3AA35F3D" w14:textId="6AEB551A" w:rsidR="001978F0" w:rsidRPr="001978F0" w:rsidRDefault="00E23D7F" w:rsidP="00D7140E">
      <w:pPr>
        <w:rPr>
          <w:bCs/>
          <w:sz w:val="24"/>
        </w:rPr>
      </w:pPr>
      <w:r>
        <w:rPr>
          <w:bCs/>
          <w:sz w:val="24"/>
        </w:rPr>
        <w:t>The engagement of people from NFLD has been promising</w:t>
      </w:r>
      <w:r w:rsidR="008A59F7">
        <w:rPr>
          <w:bCs/>
          <w:sz w:val="24"/>
        </w:rPr>
        <w:t>, 13 new members so far.</w:t>
      </w:r>
    </w:p>
    <w:p w14:paraId="47B5BD3A" w14:textId="77777777" w:rsidR="0094672E" w:rsidRDefault="0094672E" w:rsidP="0094672E">
      <w:pPr>
        <w:rPr>
          <w:b/>
          <w:sz w:val="24"/>
          <w:u w:val="single"/>
        </w:rPr>
      </w:pPr>
    </w:p>
    <w:p w14:paraId="6F2E28EB" w14:textId="5F793366" w:rsidR="0094672E" w:rsidRDefault="0094672E" w:rsidP="0094672E">
      <w:pPr>
        <w:rPr>
          <w:b/>
          <w:sz w:val="24"/>
          <w:u w:val="single"/>
        </w:rPr>
      </w:pPr>
      <w:r w:rsidRPr="004E4D2E">
        <w:rPr>
          <w:b/>
          <w:sz w:val="24"/>
          <w:u w:val="single"/>
        </w:rPr>
        <w:t xml:space="preserve">Members in Attendances: </w:t>
      </w:r>
    </w:p>
    <w:p w14:paraId="14F853A6" w14:textId="77777777" w:rsidR="00724619" w:rsidRPr="004E4D2E" w:rsidRDefault="00724619" w:rsidP="0094672E">
      <w:pPr>
        <w:rPr>
          <w:b/>
          <w:sz w:val="24"/>
          <w:u w:val="single"/>
        </w:rPr>
      </w:pPr>
    </w:p>
    <w:p w14:paraId="48F3F2F4" w14:textId="066E4937" w:rsidR="002F6317" w:rsidRDefault="00AB7E49" w:rsidP="00803235">
      <w:pPr>
        <w:rPr>
          <w:bCs/>
          <w:sz w:val="24"/>
        </w:rPr>
      </w:pPr>
      <w:r>
        <w:rPr>
          <w:bCs/>
          <w:sz w:val="24"/>
        </w:rPr>
        <w:t>George Ward</w:t>
      </w:r>
      <w:r>
        <w:rPr>
          <w:bCs/>
          <w:sz w:val="24"/>
        </w:rPr>
        <w:tab/>
      </w:r>
      <w:r>
        <w:rPr>
          <w:bCs/>
          <w:sz w:val="24"/>
        </w:rPr>
        <w:tab/>
      </w:r>
      <w:r>
        <w:rPr>
          <w:bCs/>
          <w:sz w:val="24"/>
        </w:rPr>
        <w:tab/>
        <w:t>Matt Stevenson</w:t>
      </w:r>
      <w:r>
        <w:rPr>
          <w:bCs/>
          <w:sz w:val="24"/>
        </w:rPr>
        <w:tab/>
      </w:r>
      <w:r>
        <w:rPr>
          <w:bCs/>
          <w:sz w:val="24"/>
        </w:rPr>
        <w:tab/>
        <w:t>Saikrishna Savithri</w:t>
      </w:r>
    </w:p>
    <w:p w14:paraId="7C7ADDFE" w14:textId="5054A73C" w:rsidR="00AB7E49" w:rsidRDefault="00AB7E49" w:rsidP="00803235">
      <w:pPr>
        <w:rPr>
          <w:bCs/>
          <w:sz w:val="24"/>
        </w:rPr>
      </w:pPr>
      <w:r>
        <w:rPr>
          <w:bCs/>
          <w:sz w:val="24"/>
        </w:rPr>
        <w:t>Dora Orchard</w:t>
      </w:r>
      <w:r>
        <w:rPr>
          <w:bCs/>
          <w:sz w:val="24"/>
        </w:rPr>
        <w:tab/>
      </w:r>
      <w:r>
        <w:rPr>
          <w:bCs/>
          <w:sz w:val="24"/>
        </w:rPr>
        <w:tab/>
      </w:r>
      <w:r>
        <w:rPr>
          <w:bCs/>
          <w:sz w:val="24"/>
        </w:rPr>
        <w:tab/>
        <w:t>Josh White</w:t>
      </w:r>
      <w:r>
        <w:rPr>
          <w:bCs/>
          <w:sz w:val="24"/>
        </w:rPr>
        <w:tab/>
      </w:r>
      <w:r>
        <w:rPr>
          <w:bCs/>
          <w:sz w:val="24"/>
        </w:rPr>
        <w:tab/>
      </w:r>
      <w:r>
        <w:rPr>
          <w:bCs/>
          <w:sz w:val="24"/>
        </w:rPr>
        <w:tab/>
        <w:t>Brad Shephard</w:t>
      </w:r>
    </w:p>
    <w:p w14:paraId="58E90E18" w14:textId="1E0FB475" w:rsidR="00AB7E49" w:rsidRDefault="00AB7E49" w:rsidP="00803235">
      <w:pPr>
        <w:rPr>
          <w:bCs/>
          <w:sz w:val="24"/>
        </w:rPr>
      </w:pPr>
      <w:r>
        <w:rPr>
          <w:bCs/>
          <w:sz w:val="24"/>
        </w:rPr>
        <w:t>Brandon Grant</w:t>
      </w:r>
      <w:r>
        <w:rPr>
          <w:bCs/>
          <w:sz w:val="24"/>
        </w:rPr>
        <w:tab/>
      </w:r>
      <w:r>
        <w:rPr>
          <w:bCs/>
          <w:sz w:val="24"/>
        </w:rPr>
        <w:tab/>
        <w:t>Joe Koncovy</w:t>
      </w:r>
      <w:r>
        <w:rPr>
          <w:bCs/>
          <w:sz w:val="24"/>
        </w:rPr>
        <w:tab/>
      </w:r>
      <w:r>
        <w:rPr>
          <w:bCs/>
          <w:sz w:val="24"/>
        </w:rPr>
        <w:tab/>
      </w:r>
      <w:r>
        <w:rPr>
          <w:bCs/>
          <w:sz w:val="24"/>
        </w:rPr>
        <w:tab/>
        <w:t>Brad Beyea</w:t>
      </w:r>
    </w:p>
    <w:p w14:paraId="703AE103" w14:textId="4EBB2157" w:rsidR="00AB7E49" w:rsidRDefault="00AB7E49" w:rsidP="00803235">
      <w:pPr>
        <w:rPr>
          <w:bCs/>
          <w:sz w:val="24"/>
        </w:rPr>
      </w:pPr>
      <w:r>
        <w:rPr>
          <w:bCs/>
          <w:sz w:val="24"/>
        </w:rPr>
        <w:t>Joel Hicks</w:t>
      </w:r>
      <w:r>
        <w:rPr>
          <w:bCs/>
          <w:sz w:val="24"/>
        </w:rPr>
        <w:tab/>
      </w:r>
      <w:r>
        <w:rPr>
          <w:bCs/>
          <w:sz w:val="24"/>
        </w:rPr>
        <w:tab/>
      </w:r>
      <w:r>
        <w:rPr>
          <w:bCs/>
          <w:sz w:val="24"/>
        </w:rPr>
        <w:tab/>
        <w:t>Kyle Arsenault</w:t>
      </w:r>
      <w:r>
        <w:rPr>
          <w:bCs/>
          <w:sz w:val="24"/>
        </w:rPr>
        <w:tab/>
      </w:r>
      <w:r>
        <w:rPr>
          <w:bCs/>
          <w:sz w:val="24"/>
        </w:rPr>
        <w:tab/>
        <w:t>Robert Fox</w:t>
      </w:r>
    </w:p>
    <w:p w14:paraId="60C3032E" w14:textId="4F8139E1" w:rsidR="00AB7E49" w:rsidRDefault="00AB7E49" w:rsidP="00803235">
      <w:pPr>
        <w:rPr>
          <w:bCs/>
          <w:sz w:val="24"/>
        </w:rPr>
      </w:pPr>
      <w:r>
        <w:rPr>
          <w:bCs/>
          <w:sz w:val="24"/>
        </w:rPr>
        <w:t>Andre Saulnier</w:t>
      </w:r>
      <w:r>
        <w:rPr>
          <w:bCs/>
          <w:sz w:val="24"/>
        </w:rPr>
        <w:tab/>
      </w:r>
      <w:r>
        <w:rPr>
          <w:bCs/>
          <w:sz w:val="24"/>
        </w:rPr>
        <w:tab/>
        <w:t>Blake Dempsey</w:t>
      </w:r>
      <w:r>
        <w:rPr>
          <w:bCs/>
          <w:sz w:val="24"/>
        </w:rPr>
        <w:tab/>
      </w:r>
      <w:r>
        <w:rPr>
          <w:bCs/>
          <w:sz w:val="24"/>
        </w:rPr>
        <w:tab/>
        <w:t>Charles Scott</w:t>
      </w:r>
    </w:p>
    <w:p w14:paraId="426E6749" w14:textId="5E043D06" w:rsidR="00AB7E49" w:rsidRDefault="00AB7E49" w:rsidP="00803235">
      <w:pPr>
        <w:rPr>
          <w:bCs/>
          <w:sz w:val="24"/>
        </w:rPr>
      </w:pPr>
      <w:r>
        <w:rPr>
          <w:bCs/>
          <w:sz w:val="24"/>
        </w:rPr>
        <w:t>Jason Calder</w:t>
      </w:r>
      <w:r>
        <w:rPr>
          <w:bCs/>
          <w:sz w:val="24"/>
        </w:rPr>
        <w:tab/>
      </w:r>
      <w:r>
        <w:rPr>
          <w:bCs/>
          <w:sz w:val="24"/>
        </w:rPr>
        <w:tab/>
      </w:r>
      <w:r>
        <w:rPr>
          <w:bCs/>
          <w:sz w:val="24"/>
        </w:rPr>
        <w:tab/>
        <w:t>Andrew MacFarlane</w:t>
      </w:r>
      <w:r>
        <w:rPr>
          <w:bCs/>
          <w:sz w:val="24"/>
        </w:rPr>
        <w:tab/>
      </w:r>
      <w:r>
        <w:rPr>
          <w:bCs/>
          <w:sz w:val="24"/>
        </w:rPr>
        <w:tab/>
        <w:t>Nicole Bellefleur</w:t>
      </w:r>
    </w:p>
    <w:p w14:paraId="6F39B2DD" w14:textId="17C5FAB1" w:rsidR="00AB7E49" w:rsidRDefault="00AB7E49" w:rsidP="00803235">
      <w:pPr>
        <w:rPr>
          <w:bCs/>
          <w:sz w:val="24"/>
        </w:rPr>
      </w:pPr>
      <w:r>
        <w:rPr>
          <w:bCs/>
          <w:sz w:val="24"/>
        </w:rPr>
        <w:t>Jeremy Sharp</w:t>
      </w:r>
      <w:r>
        <w:rPr>
          <w:bCs/>
          <w:sz w:val="24"/>
        </w:rPr>
        <w:tab/>
      </w:r>
      <w:r>
        <w:rPr>
          <w:bCs/>
          <w:sz w:val="24"/>
        </w:rPr>
        <w:tab/>
      </w:r>
      <w:r>
        <w:rPr>
          <w:bCs/>
          <w:sz w:val="24"/>
        </w:rPr>
        <w:tab/>
        <w:t>Stephen Priest</w:t>
      </w:r>
      <w:r>
        <w:rPr>
          <w:bCs/>
          <w:sz w:val="24"/>
        </w:rPr>
        <w:tab/>
      </w:r>
      <w:r>
        <w:rPr>
          <w:bCs/>
          <w:sz w:val="24"/>
        </w:rPr>
        <w:tab/>
      </w:r>
      <w:r>
        <w:rPr>
          <w:bCs/>
          <w:sz w:val="24"/>
        </w:rPr>
        <w:tab/>
        <w:t>Evan Freeman</w:t>
      </w:r>
      <w:r>
        <w:rPr>
          <w:bCs/>
          <w:sz w:val="24"/>
        </w:rPr>
        <w:tab/>
      </w:r>
    </w:p>
    <w:p w14:paraId="260BB5A5" w14:textId="21584D8E" w:rsidR="00AB7E49" w:rsidRPr="00145DED" w:rsidRDefault="00AB7E49" w:rsidP="00803235">
      <w:pPr>
        <w:rPr>
          <w:bCs/>
          <w:sz w:val="24"/>
        </w:rPr>
      </w:pPr>
      <w:r>
        <w:rPr>
          <w:bCs/>
          <w:sz w:val="24"/>
        </w:rPr>
        <w:t>Roy Stoddard</w:t>
      </w:r>
      <w:r>
        <w:rPr>
          <w:bCs/>
          <w:sz w:val="24"/>
        </w:rPr>
        <w:tab/>
      </w:r>
      <w:r>
        <w:rPr>
          <w:bCs/>
          <w:sz w:val="24"/>
        </w:rPr>
        <w:tab/>
      </w:r>
      <w:r>
        <w:rPr>
          <w:bCs/>
          <w:sz w:val="24"/>
        </w:rPr>
        <w:tab/>
        <w:t>Matt Firth</w:t>
      </w:r>
      <w:r>
        <w:rPr>
          <w:bCs/>
          <w:sz w:val="24"/>
        </w:rPr>
        <w:tab/>
      </w:r>
      <w:r>
        <w:rPr>
          <w:bCs/>
          <w:sz w:val="24"/>
        </w:rPr>
        <w:tab/>
      </w:r>
      <w:r>
        <w:rPr>
          <w:bCs/>
          <w:sz w:val="24"/>
        </w:rPr>
        <w:tab/>
        <w:t>Mike Bonga</w:t>
      </w:r>
    </w:p>
    <w:sectPr w:rsidR="00AB7E49" w:rsidRPr="00145DED" w:rsidSect="00D334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B7C4" w14:textId="77777777" w:rsidR="00205755" w:rsidRDefault="00205755" w:rsidP="00B872DD">
      <w:r>
        <w:separator/>
      </w:r>
    </w:p>
  </w:endnote>
  <w:endnote w:type="continuationSeparator" w:id="0">
    <w:p w14:paraId="6934E92C" w14:textId="77777777" w:rsidR="00205755" w:rsidRDefault="00205755" w:rsidP="00B8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E8E2" w14:textId="77777777" w:rsidR="00D629D7" w:rsidRDefault="00D62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D6E6" w14:textId="77777777" w:rsidR="00D36C00" w:rsidRPr="00CB5AEF" w:rsidRDefault="00D36C00" w:rsidP="00CB5AEF">
    <w:pPr>
      <w:pStyle w:val="NoSpacing"/>
      <w:pBdr>
        <w:top w:val="single" w:sz="4" w:space="0" w:color="515351"/>
      </w:pBdr>
      <w:ind w:left="720"/>
      <w:jc w:val="center"/>
      <w:rPr>
        <w:color w:val="515351"/>
        <w:sz w:val="16"/>
        <w:szCs w:val="16"/>
        <w:lang w:val="en-CA"/>
      </w:rPr>
    </w:pPr>
    <w:r w:rsidRPr="00CB5AEF">
      <w:rPr>
        <w:color w:val="515351"/>
        <w:sz w:val="16"/>
        <w:szCs w:val="16"/>
        <w:lang w:val="en-CA"/>
      </w:rPr>
      <w:t>CANADIAN MACHINERY VIBRATION ASSOCIATION</w:t>
    </w:r>
  </w:p>
  <w:p w14:paraId="52F6280B" w14:textId="77777777" w:rsidR="00D36C00" w:rsidRPr="00CB5AEF" w:rsidRDefault="00D36C00" w:rsidP="00D36C00">
    <w:pPr>
      <w:pStyle w:val="NoSpacing"/>
      <w:ind w:left="720"/>
      <w:jc w:val="center"/>
      <w:rPr>
        <w:color w:val="515351"/>
        <w:sz w:val="16"/>
        <w:szCs w:val="16"/>
        <w:lang w:val="en-CA"/>
      </w:rPr>
    </w:pPr>
    <w:r w:rsidRPr="00CB5AEF">
      <w:rPr>
        <w:color w:val="515351"/>
        <w:sz w:val="16"/>
        <w:szCs w:val="16"/>
        <w:lang w:val="en-CA"/>
      </w:rPr>
      <w:t>PO Box 27041 Tuscany, Calgary (AB) T3L 2Y1     ●     416 622-1170     ●     www.cmva.com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6853" w14:textId="77777777" w:rsidR="00D3341C" w:rsidRPr="00CB5AEF" w:rsidRDefault="00D3341C" w:rsidP="00D3341C">
    <w:pPr>
      <w:pStyle w:val="NoSpacing"/>
      <w:pBdr>
        <w:top w:val="single" w:sz="4" w:space="0" w:color="515351"/>
      </w:pBdr>
      <w:ind w:left="720"/>
      <w:jc w:val="center"/>
      <w:rPr>
        <w:color w:val="515351"/>
        <w:sz w:val="16"/>
        <w:szCs w:val="16"/>
        <w:lang w:val="en-CA"/>
      </w:rPr>
    </w:pPr>
    <w:r w:rsidRPr="00CB5AEF">
      <w:rPr>
        <w:color w:val="515351"/>
        <w:sz w:val="16"/>
        <w:szCs w:val="16"/>
        <w:lang w:val="en-CA"/>
      </w:rPr>
      <w:t>CANADIAN MACHINERY VIBRATION ASSOCIATION</w:t>
    </w:r>
  </w:p>
  <w:p w14:paraId="1444E9AF" w14:textId="77777777" w:rsidR="00D3341C" w:rsidRPr="00CB5AEF" w:rsidRDefault="00D3341C" w:rsidP="00D3341C">
    <w:pPr>
      <w:pStyle w:val="NoSpacing"/>
      <w:ind w:left="720"/>
      <w:jc w:val="center"/>
      <w:rPr>
        <w:color w:val="515351"/>
        <w:sz w:val="16"/>
        <w:szCs w:val="16"/>
        <w:lang w:val="en-CA"/>
      </w:rPr>
    </w:pPr>
    <w:r w:rsidRPr="00CB5AEF">
      <w:rPr>
        <w:color w:val="515351"/>
        <w:sz w:val="16"/>
        <w:szCs w:val="16"/>
        <w:lang w:val="en-CA"/>
      </w:rPr>
      <w:t>PO Box 27041 Tuscany, Calgary (AB) T3L 2Y1     ●     416 622-1170     ●     www.cmva.com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5B80" w14:textId="77777777" w:rsidR="00205755" w:rsidRDefault="00205755" w:rsidP="00B872DD">
      <w:r>
        <w:separator/>
      </w:r>
    </w:p>
  </w:footnote>
  <w:footnote w:type="continuationSeparator" w:id="0">
    <w:p w14:paraId="7BF53F87" w14:textId="77777777" w:rsidR="00205755" w:rsidRDefault="00205755" w:rsidP="00B8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126B" w14:textId="77777777" w:rsidR="00D629D7" w:rsidRDefault="00D62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F861" w14:textId="77777777" w:rsidR="00CC41B7" w:rsidRDefault="00CC41B7" w:rsidP="00CC41B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4A34" w14:textId="77777777" w:rsidR="00CB5AEF" w:rsidRDefault="00CB5AEF" w:rsidP="00D629D7">
    <w:pPr>
      <w:pStyle w:val="Header"/>
      <w:jc w:val="center"/>
    </w:pPr>
    <w:r>
      <w:rPr>
        <w:noProof/>
        <w:lang w:eastAsia="fr-CA"/>
      </w:rPr>
      <w:drawing>
        <wp:inline distT="0" distB="0" distL="0" distR="0" wp14:anchorId="7F8E7878" wp14:editId="17B0948C">
          <wp:extent cx="2103649" cy="535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VA_logo_horizonta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969" cy="536213"/>
                  </a:xfrm>
                  <a:prstGeom prst="rect">
                    <a:avLst/>
                  </a:prstGeom>
                </pic:spPr>
              </pic:pic>
            </a:graphicData>
          </a:graphic>
        </wp:inline>
      </w:drawing>
    </w:r>
  </w:p>
  <w:p w14:paraId="5A548348" w14:textId="77777777" w:rsidR="00331255" w:rsidRDefault="00331255">
    <w:pPr>
      <w:pStyle w:val="Header"/>
    </w:pPr>
  </w:p>
  <w:p w14:paraId="773D4B8D" w14:textId="77777777" w:rsidR="00331255" w:rsidRDefault="00331255">
    <w:pPr>
      <w:pStyle w:val="Header"/>
    </w:pPr>
  </w:p>
  <w:p w14:paraId="05885DBB" w14:textId="77777777" w:rsidR="00331255" w:rsidRDefault="00331255">
    <w:pPr>
      <w:pStyle w:val="Header"/>
    </w:pPr>
  </w:p>
  <w:p w14:paraId="5B808C00" w14:textId="77777777" w:rsidR="00331255" w:rsidRDefault="0033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398"/>
    <w:multiLevelType w:val="hybridMultilevel"/>
    <w:tmpl w:val="6790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4113"/>
    <w:multiLevelType w:val="hybridMultilevel"/>
    <w:tmpl w:val="60B44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CE6FAE"/>
    <w:multiLevelType w:val="hybridMultilevel"/>
    <w:tmpl w:val="870ECF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4D34259"/>
    <w:multiLevelType w:val="hybridMultilevel"/>
    <w:tmpl w:val="A04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330"/>
    <w:multiLevelType w:val="hybridMultilevel"/>
    <w:tmpl w:val="C7B4E7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DA1126"/>
    <w:multiLevelType w:val="hybridMultilevel"/>
    <w:tmpl w:val="8C5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5A9E"/>
    <w:multiLevelType w:val="multilevel"/>
    <w:tmpl w:val="1820031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763366A"/>
    <w:multiLevelType w:val="hybridMultilevel"/>
    <w:tmpl w:val="6F78B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777370"/>
    <w:multiLevelType w:val="hybridMultilevel"/>
    <w:tmpl w:val="D3B09C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19F6770"/>
    <w:multiLevelType w:val="hybridMultilevel"/>
    <w:tmpl w:val="E5B6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0C3FDD"/>
    <w:multiLevelType w:val="hybridMultilevel"/>
    <w:tmpl w:val="4E58D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232885"/>
    <w:multiLevelType w:val="hybridMultilevel"/>
    <w:tmpl w:val="3F38C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3A7A22"/>
    <w:multiLevelType w:val="hybridMultilevel"/>
    <w:tmpl w:val="D79E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834DB"/>
    <w:multiLevelType w:val="hybridMultilevel"/>
    <w:tmpl w:val="CA942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6C1F7F"/>
    <w:multiLevelType w:val="hybridMultilevel"/>
    <w:tmpl w:val="28B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C4A33"/>
    <w:multiLevelType w:val="hybridMultilevel"/>
    <w:tmpl w:val="6A7E02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6332E1"/>
    <w:multiLevelType w:val="hybridMultilevel"/>
    <w:tmpl w:val="38961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B30BEF"/>
    <w:multiLevelType w:val="hybridMultilevel"/>
    <w:tmpl w:val="F26246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9F5240"/>
    <w:multiLevelType w:val="hybridMultilevel"/>
    <w:tmpl w:val="502AB6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DE242B"/>
    <w:multiLevelType w:val="hybridMultilevel"/>
    <w:tmpl w:val="A39E4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3403E1"/>
    <w:multiLevelType w:val="hybridMultilevel"/>
    <w:tmpl w:val="E67A7678"/>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num w:numId="1" w16cid:durableId="1732775491">
    <w:abstractNumId w:val="2"/>
  </w:num>
  <w:num w:numId="2" w16cid:durableId="1566723899">
    <w:abstractNumId w:val="0"/>
  </w:num>
  <w:num w:numId="3" w16cid:durableId="1419985073">
    <w:abstractNumId w:val="14"/>
  </w:num>
  <w:num w:numId="4" w16cid:durableId="1485194927">
    <w:abstractNumId w:val="12"/>
  </w:num>
  <w:num w:numId="5" w16cid:durableId="1704793638">
    <w:abstractNumId w:val="3"/>
  </w:num>
  <w:num w:numId="6" w16cid:durableId="2112815520">
    <w:abstractNumId w:val="15"/>
  </w:num>
  <w:num w:numId="7" w16cid:durableId="1491212033">
    <w:abstractNumId w:val="6"/>
  </w:num>
  <w:num w:numId="8" w16cid:durableId="1436825558">
    <w:abstractNumId w:val="5"/>
  </w:num>
  <w:num w:numId="9" w16cid:durableId="1719471206">
    <w:abstractNumId w:val="18"/>
  </w:num>
  <w:num w:numId="10" w16cid:durableId="1442995237">
    <w:abstractNumId w:val="1"/>
  </w:num>
  <w:num w:numId="11" w16cid:durableId="688146790">
    <w:abstractNumId w:val="13"/>
  </w:num>
  <w:num w:numId="12" w16cid:durableId="463543640">
    <w:abstractNumId w:val="16"/>
  </w:num>
  <w:num w:numId="13" w16cid:durableId="184708297">
    <w:abstractNumId w:val="7"/>
  </w:num>
  <w:num w:numId="14" w16cid:durableId="1369993340">
    <w:abstractNumId w:val="4"/>
  </w:num>
  <w:num w:numId="15" w16cid:durableId="1416628126">
    <w:abstractNumId w:val="17"/>
  </w:num>
  <w:num w:numId="16" w16cid:durableId="759643961">
    <w:abstractNumId w:val="10"/>
  </w:num>
  <w:num w:numId="17" w16cid:durableId="2102603806">
    <w:abstractNumId w:val="9"/>
  </w:num>
  <w:num w:numId="18" w16cid:durableId="676227660">
    <w:abstractNumId w:val="8"/>
  </w:num>
  <w:num w:numId="19" w16cid:durableId="1934430133">
    <w:abstractNumId w:val="11"/>
  </w:num>
  <w:num w:numId="20" w16cid:durableId="2081246529">
    <w:abstractNumId w:val="20"/>
  </w:num>
  <w:num w:numId="21" w16cid:durableId="690111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DD"/>
    <w:rsid w:val="00053BC9"/>
    <w:rsid w:val="000A1A46"/>
    <w:rsid w:val="000E624F"/>
    <w:rsid w:val="00141695"/>
    <w:rsid w:val="00145DED"/>
    <w:rsid w:val="00197502"/>
    <w:rsid w:val="001978F0"/>
    <w:rsid w:val="001A168B"/>
    <w:rsid w:val="00205755"/>
    <w:rsid w:val="00220503"/>
    <w:rsid w:val="00227D91"/>
    <w:rsid w:val="00230D70"/>
    <w:rsid w:val="00240A85"/>
    <w:rsid w:val="00240AF7"/>
    <w:rsid w:val="00255532"/>
    <w:rsid w:val="002C1668"/>
    <w:rsid w:val="002D6ACD"/>
    <w:rsid w:val="002F6317"/>
    <w:rsid w:val="00331255"/>
    <w:rsid w:val="00361B9C"/>
    <w:rsid w:val="00376911"/>
    <w:rsid w:val="003A51F0"/>
    <w:rsid w:val="003B4E82"/>
    <w:rsid w:val="00436AAE"/>
    <w:rsid w:val="00452613"/>
    <w:rsid w:val="004D4F09"/>
    <w:rsid w:val="004F0F57"/>
    <w:rsid w:val="0050590B"/>
    <w:rsid w:val="00547227"/>
    <w:rsid w:val="005B2FF4"/>
    <w:rsid w:val="005C7DD6"/>
    <w:rsid w:val="006663D5"/>
    <w:rsid w:val="006C0DD1"/>
    <w:rsid w:val="006C2940"/>
    <w:rsid w:val="006D6995"/>
    <w:rsid w:val="006F5E86"/>
    <w:rsid w:val="00724619"/>
    <w:rsid w:val="007A19FC"/>
    <w:rsid w:val="00803235"/>
    <w:rsid w:val="008214E4"/>
    <w:rsid w:val="00836481"/>
    <w:rsid w:val="00841186"/>
    <w:rsid w:val="0084517B"/>
    <w:rsid w:val="00887F98"/>
    <w:rsid w:val="008A59F7"/>
    <w:rsid w:val="00914748"/>
    <w:rsid w:val="0094672E"/>
    <w:rsid w:val="00971BFB"/>
    <w:rsid w:val="00972B3B"/>
    <w:rsid w:val="009C5F95"/>
    <w:rsid w:val="00A0163F"/>
    <w:rsid w:val="00A04B46"/>
    <w:rsid w:val="00A12DE8"/>
    <w:rsid w:val="00A35619"/>
    <w:rsid w:val="00A54716"/>
    <w:rsid w:val="00AA6EC0"/>
    <w:rsid w:val="00AB7E49"/>
    <w:rsid w:val="00B3075C"/>
    <w:rsid w:val="00B347B3"/>
    <w:rsid w:val="00B731CB"/>
    <w:rsid w:val="00B872DD"/>
    <w:rsid w:val="00BE7018"/>
    <w:rsid w:val="00C304E5"/>
    <w:rsid w:val="00C715D5"/>
    <w:rsid w:val="00C83E1F"/>
    <w:rsid w:val="00C85C15"/>
    <w:rsid w:val="00CB5AEF"/>
    <w:rsid w:val="00CC2F55"/>
    <w:rsid w:val="00CC41B7"/>
    <w:rsid w:val="00CE7156"/>
    <w:rsid w:val="00D035B9"/>
    <w:rsid w:val="00D1611F"/>
    <w:rsid w:val="00D3341C"/>
    <w:rsid w:val="00D36C00"/>
    <w:rsid w:val="00D629D7"/>
    <w:rsid w:val="00D7140E"/>
    <w:rsid w:val="00DF7B96"/>
    <w:rsid w:val="00E07981"/>
    <w:rsid w:val="00E23D7F"/>
    <w:rsid w:val="00E37682"/>
    <w:rsid w:val="00E42325"/>
    <w:rsid w:val="00E44ED6"/>
    <w:rsid w:val="00F5689A"/>
    <w:rsid w:val="00F66677"/>
    <w:rsid w:val="00F75A10"/>
    <w:rsid w:val="00F8447E"/>
    <w:rsid w:val="00FA0737"/>
    <w:rsid w:val="00FB0A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36D2"/>
  <w15:docId w15:val="{12F84C08-E3F4-40D5-A14C-F41D85F5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D5"/>
    <w:pPr>
      <w:spacing w:after="0" w:line="240" w:lineRule="auto"/>
    </w:pPr>
    <w:rPr>
      <w:rFonts w:ascii="Times New Roman" w:eastAsia="Times New Roman" w:hAnsi="Times New Roman"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2DD"/>
    <w:pPr>
      <w:spacing w:after="0" w:line="240" w:lineRule="auto"/>
    </w:pPr>
  </w:style>
  <w:style w:type="paragraph" w:styleId="Header">
    <w:name w:val="header"/>
    <w:basedOn w:val="Normal"/>
    <w:link w:val="HeaderChar"/>
    <w:uiPriority w:val="99"/>
    <w:unhideWhenUsed/>
    <w:rsid w:val="00B872DD"/>
    <w:pPr>
      <w:tabs>
        <w:tab w:val="center" w:pos="4320"/>
        <w:tab w:val="right" w:pos="8640"/>
      </w:tabs>
    </w:pPr>
    <w:rPr>
      <w:rFonts w:asciiTheme="minorHAnsi" w:eastAsiaTheme="minorHAnsi" w:hAnsiTheme="minorHAnsi" w:cstheme="minorBidi"/>
      <w:sz w:val="22"/>
      <w:szCs w:val="22"/>
      <w:lang w:val="fr-CA"/>
    </w:rPr>
  </w:style>
  <w:style w:type="character" w:customStyle="1" w:styleId="HeaderChar">
    <w:name w:val="Header Char"/>
    <w:basedOn w:val="DefaultParagraphFont"/>
    <w:link w:val="Header"/>
    <w:uiPriority w:val="99"/>
    <w:rsid w:val="00B872DD"/>
  </w:style>
  <w:style w:type="paragraph" w:styleId="Footer">
    <w:name w:val="footer"/>
    <w:basedOn w:val="Normal"/>
    <w:link w:val="FooterChar"/>
    <w:uiPriority w:val="99"/>
    <w:unhideWhenUsed/>
    <w:rsid w:val="00B872DD"/>
    <w:pPr>
      <w:tabs>
        <w:tab w:val="center" w:pos="4320"/>
        <w:tab w:val="right" w:pos="8640"/>
      </w:tabs>
    </w:pPr>
    <w:rPr>
      <w:rFonts w:asciiTheme="minorHAnsi" w:eastAsiaTheme="minorHAnsi" w:hAnsiTheme="minorHAnsi" w:cstheme="minorBidi"/>
      <w:sz w:val="22"/>
      <w:szCs w:val="22"/>
      <w:lang w:val="fr-CA"/>
    </w:rPr>
  </w:style>
  <w:style w:type="character" w:customStyle="1" w:styleId="FooterChar">
    <w:name w:val="Footer Char"/>
    <w:basedOn w:val="DefaultParagraphFont"/>
    <w:link w:val="Footer"/>
    <w:uiPriority w:val="99"/>
    <w:rsid w:val="00B872DD"/>
  </w:style>
  <w:style w:type="paragraph" w:styleId="BalloonText">
    <w:name w:val="Balloon Text"/>
    <w:basedOn w:val="Normal"/>
    <w:link w:val="BalloonTextChar"/>
    <w:uiPriority w:val="99"/>
    <w:semiHidden/>
    <w:unhideWhenUsed/>
    <w:rsid w:val="00CC41B7"/>
    <w:rPr>
      <w:rFonts w:ascii="Tahoma" w:hAnsi="Tahoma" w:cs="Tahoma"/>
      <w:sz w:val="16"/>
      <w:szCs w:val="16"/>
    </w:rPr>
  </w:style>
  <w:style w:type="character" w:customStyle="1" w:styleId="BalloonTextChar">
    <w:name w:val="Balloon Text Char"/>
    <w:basedOn w:val="DefaultParagraphFont"/>
    <w:link w:val="BalloonText"/>
    <w:uiPriority w:val="99"/>
    <w:semiHidden/>
    <w:rsid w:val="00CC41B7"/>
    <w:rPr>
      <w:rFonts w:ascii="Tahoma" w:hAnsi="Tahoma" w:cs="Tahoma"/>
      <w:sz w:val="16"/>
      <w:szCs w:val="16"/>
    </w:rPr>
  </w:style>
  <w:style w:type="character" w:styleId="Hyperlink">
    <w:name w:val="Hyperlink"/>
    <w:basedOn w:val="DefaultParagraphFont"/>
    <w:uiPriority w:val="99"/>
    <w:unhideWhenUsed/>
    <w:rsid w:val="00361B9C"/>
    <w:rPr>
      <w:color w:val="0000FF" w:themeColor="hyperlink"/>
      <w:u w:val="single"/>
    </w:rPr>
  </w:style>
  <w:style w:type="paragraph" w:styleId="ListParagraph">
    <w:name w:val="List Paragraph"/>
    <w:basedOn w:val="Normal"/>
    <w:uiPriority w:val="34"/>
    <w:qFormat/>
    <w:rsid w:val="00361B9C"/>
    <w:pPr>
      <w:spacing w:after="200" w:line="276" w:lineRule="auto"/>
      <w:ind w:left="720"/>
      <w:contextualSpacing/>
    </w:pPr>
    <w:rPr>
      <w:rFonts w:asciiTheme="minorHAnsi" w:eastAsiaTheme="minorHAnsi" w:hAnsiTheme="minorHAnsi" w:cstheme="minorBidi"/>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2442">
      <w:bodyDiv w:val="1"/>
      <w:marLeft w:val="0"/>
      <w:marRight w:val="0"/>
      <w:marTop w:val="0"/>
      <w:marBottom w:val="0"/>
      <w:divBdr>
        <w:top w:val="none" w:sz="0" w:space="0" w:color="auto"/>
        <w:left w:val="none" w:sz="0" w:space="0" w:color="auto"/>
        <w:bottom w:val="none" w:sz="0" w:space="0" w:color="auto"/>
        <w:right w:val="none" w:sz="0" w:space="0" w:color="auto"/>
      </w:divBdr>
    </w:div>
    <w:div w:id="772745213">
      <w:bodyDiv w:val="1"/>
      <w:marLeft w:val="0"/>
      <w:marRight w:val="0"/>
      <w:marTop w:val="0"/>
      <w:marBottom w:val="0"/>
      <w:divBdr>
        <w:top w:val="none" w:sz="0" w:space="0" w:color="auto"/>
        <w:left w:val="none" w:sz="0" w:space="0" w:color="auto"/>
        <w:bottom w:val="none" w:sz="0" w:space="0" w:color="auto"/>
        <w:right w:val="none" w:sz="0" w:space="0" w:color="auto"/>
      </w:divBdr>
    </w:div>
    <w:div w:id="1052579152">
      <w:bodyDiv w:val="1"/>
      <w:marLeft w:val="0"/>
      <w:marRight w:val="0"/>
      <w:marTop w:val="0"/>
      <w:marBottom w:val="0"/>
      <w:divBdr>
        <w:top w:val="none" w:sz="0" w:space="0" w:color="auto"/>
        <w:left w:val="none" w:sz="0" w:space="0" w:color="auto"/>
        <w:bottom w:val="none" w:sz="0" w:space="0" w:color="auto"/>
        <w:right w:val="none" w:sz="0" w:space="0" w:color="auto"/>
      </w:divBdr>
    </w:div>
    <w:div w:id="18961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E46323F30EA94FBC9F1F81B9006A3B" ma:contentTypeVersion="13" ma:contentTypeDescription="Create a new document." ma:contentTypeScope="" ma:versionID="923e0d856e3903bc4bf1ec24e1233605">
  <xsd:schema xmlns:xsd="http://www.w3.org/2001/XMLSchema" xmlns:xs="http://www.w3.org/2001/XMLSchema" xmlns:p="http://schemas.microsoft.com/office/2006/metadata/properties" xmlns:ns2="d6069e10-931c-4df3-9342-2edcf4457cf4" xmlns:ns3="3b41f804-4c43-43d2-b30d-ef4ccea2893b" targetNamespace="http://schemas.microsoft.com/office/2006/metadata/properties" ma:root="true" ma:fieldsID="395243ad2044a113925beed629cd16f8" ns2:_="" ns3:_="">
    <xsd:import namespace="d6069e10-931c-4df3-9342-2edcf4457cf4"/>
    <xsd:import namespace="3b41f804-4c43-43d2-b30d-ef4ccea289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69e10-931c-4df3-9342-2edcf4457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ce8163-dfad-4f2a-b1e8-f437bc2f76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1f804-4c43-43d2-b30d-ef4ccea289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acf313-3944-42e7-addb-2a885d4eee07}" ma:internalName="TaxCatchAll" ma:showField="CatchAllData" ma:web="3b41f804-4c43-43d2-b30d-ef4ccea28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69e10-931c-4df3-9342-2edcf4457cf4">
      <Terms xmlns="http://schemas.microsoft.com/office/infopath/2007/PartnerControls"/>
    </lcf76f155ced4ddcb4097134ff3c332f>
    <TaxCatchAll xmlns="3b41f804-4c43-43d2-b30d-ef4ccea2893b" xsi:nil="true"/>
  </documentManagement>
</p:properties>
</file>

<file path=customXml/itemProps1.xml><?xml version="1.0" encoding="utf-8"?>
<ds:datastoreItem xmlns:ds="http://schemas.openxmlformats.org/officeDocument/2006/customXml" ds:itemID="{907B7154-7F08-447F-8532-D3BB38FD0D20}">
  <ds:schemaRefs>
    <ds:schemaRef ds:uri="http://schemas.openxmlformats.org/officeDocument/2006/bibliography"/>
  </ds:schemaRefs>
</ds:datastoreItem>
</file>

<file path=customXml/itemProps2.xml><?xml version="1.0" encoding="utf-8"?>
<ds:datastoreItem xmlns:ds="http://schemas.openxmlformats.org/officeDocument/2006/customXml" ds:itemID="{839D0FC9-0244-4F61-A52A-62EB66F3B3B1}"/>
</file>

<file path=customXml/itemProps3.xml><?xml version="1.0" encoding="utf-8"?>
<ds:datastoreItem xmlns:ds="http://schemas.openxmlformats.org/officeDocument/2006/customXml" ds:itemID="{DFDAEC80-4E99-438A-8862-A9660651107E}"/>
</file>

<file path=customXml/itemProps4.xml><?xml version="1.0" encoding="utf-8"?>
<ds:datastoreItem xmlns:ds="http://schemas.openxmlformats.org/officeDocument/2006/customXml" ds:itemID="{52D058F8-E1B0-4915-A59A-59FFC69EDC42}"/>
</file>

<file path=docProps/app.xml><?xml version="1.0" encoding="utf-8"?>
<Properties xmlns="http://schemas.openxmlformats.org/officeDocument/2006/extended-properties" xmlns:vt="http://schemas.openxmlformats.org/officeDocument/2006/docPropsVTypes">
  <Template>Normal</Template>
  <TotalTime>1275</TotalTime>
  <Pages>3</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AMS2</dc:creator>
  <cp:lastModifiedBy>Hicks, Joel</cp:lastModifiedBy>
  <cp:revision>6</cp:revision>
  <cp:lastPrinted>2018-09-06T21:39:00Z</cp:lastPrinted>
  <dcterms:created xsi:type="dcterms:W3CDTF">2024-12-11T17:20:00Z</dcterms:created>
  <dcterms:modified xsi:type="dcterms:W3CDTF">2024-12-12T14:35:00Z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0x0101008DE46323F30EA94FBC9F1F81B9006A3B</vt:lpwstr>
  </property>
</Properties>
</file>