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033D" w14:textId="77777777" w:rsidR="00765998" w:rsidRPr="00765998" w:rsidRDefault="00765998" w:rsidP="00765998">
      <w:pPr>
        <w:jc w:val="both"/>
        <w:rPr>
          <w:b/>
          <w:bCs/>
          <w:lang w:val="en-CA"/>
        </w:rPr>
      </w:pPr>
      <w:r w:rsidRPr="00765998">
        <w:rPr>
          <w:b/>
          <w:bCs/>
          <w:lang w:val="en-CA"/>
        </w:rPr>
        <w:t>Administrative &amp; Communications Assistant (Student Position)</w:t>
      </w:r>
    </w:p>
    <w:p w14:paraId="69EEEBDC" w14:textId="77777777" w:rsidR="00765998" w:rsidRPr="00765998" w:rsidRDefault="00765998" w:rsidP="00765998">
      <w:pPr>
        <w:jc w:val="both"/>
        <w:rPr>
          <w:lang w:val="en-CA"/>
        </w:rPr>
      </w:pPr>
      <w:r w:rsidRPr="00765998">
        <w:rPr>
          <w:lang w:val="en-CA"/>
        </w:rPr>
        <w:t xml:space="preserve">The CMVA is a Canadian non-profit association that provides support for members in the areas of certification, knowledge sharing and standard development in the field of predictive maintenance for industrial machinery. </w:t>
      </w:r>
    </w:p>
    <w:p w14:paraId="0DDB59AD" w14:textId="77777777" w:rsidR="00765998" w:rsidRPr="00765998" w:rsidRDefault="00765998" w:rsidP="00765998">
      <w:pPr>
        <w:jc w:val="both"/>
        <w:rPr>
          <w:lang w:val="en-CA"/>
        </w:rPr>
      </w:pPr>
      <w:r w:rsidRPr="00765998">
        <w:rPr>
          <w:lang w:val="en-CA"/>
        </w:rPr>
        <w:t>We are seeking a detail</w:t>
      </w:r>
      <w:r w:rsidRPr="00765998">
        <w:rPr>
          <w:lang w:val="en-CA"/>
        </w:rPr>
        <w:noBreakHyphen/>
        <w:t>oriented and motivated student to support our national certification, communications, and administrative functions. This role offers hands</w:t>
      </w:r>
      <w:r w:rsidRPr="00765998">
        <w:rPr>
          <w:lang w:val="en-CA"/>
        </w:rPr>
        <w:noBreakHyphen/>
        <w:t>on experience in professional administration, committee support, data handling, and event coordination within a national nonprofit environment. The ideal candidate is organized, proactive, and comfortable working with documents, data, and multiple small projects at once.</w:t>
      </w:r>
    </w:p>
    <w:p w14:paraId="330BF3E7" w14:textId="77777777" w:rsidR="00765998" w:rsidRDefault="00765998" w:rsidP="00765998">
      <w:pPr>
        <w:jc w:val="both"/>
        <w:rPr>
          <w:b/>
          <w:bCs/>
        </w:rPr>
      </w:pPr>
      <w:r w:rsidRPr="00436CE5">
        <w:rPr>
          <w:b/>
          <w:bCs/>
        </w:rPr>
        <w:t xml:space="preserve">Key </w:t>
      </w:r>
      <w:proofErr w:type="spellStart"/>
      <w:r w:rsidRPr="00436CE5">
        <w:rPr>
          <w:b/>
          <w:bCs/>
        </w:rPr>
        <w:t>Responsibilities</w:t>
      </w:r>
      <w:proofErr w:type="spellEnd"/>
      <w:r w:rsidRPr="00436CE5">
        <w:rPr>
          <w:b/>
          <w:bCs/>
        </w:rPr>
        <w:t>:</w:t>
      </w:r>
    </w:p>
    <w:p w14:paraId="6C98A547" w14:textId="77777777" w:rsidR="00765998" w:rsidRPr="000C2DD2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</w:rPr>
      </w:pPr>
      <w:proofErr w:type="spellStart"/>
      <w:r>
        <w:t>Perform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administrative </w:t>
      </w:r>
      <w:proofErr w:type="spellStart"/>
      <w:r>
        <w:t>duties</w:t>
      </w:r>
      <w:proofErr w:type="spellEnd"/>
    </w:p>
    <w:p w14:paraId="3709961F" w14:textId="77777777" w:rsidR="00765998" w:rsidRPr="00A41F10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</w:rPr>
      </w:pPr>
      <w:r>
        <w:t xml:space="preserve">Assist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new </w:t>
      </w:r>
      <w:proofErr w:type="spellStart"/>
      <w:r>
        <w:t>database</w:t>
      </w:r>
      <w:proofErr w:type="spellEnd"/>
    </w:p>
    <w:p w14:paraId="05D0EA86" w14:textId="77777777" w:rsidR="00765998" w:rsidRPr="00A41F10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</w:rPr>
      </w:pPr>
      <w:r>
        <w:t xml:space="preserve">Update and format PowerPoint </w:t>
      </w:r>
      <w:proofErr w:type="spellStart"/>
      <w:r>
        <w:t>presentations</w:t>
      </w:r>
      <w:proofErr w:type="spellEnd"/>
    </w:p>
    <w:p w14:paraId="3AC1C031" w14:textId="77777777" w:rsidR="00765998" w:rsidRPr="00765998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  <w:lang w:val="en-CA"/>
        </w:rPr>
      </w:pPr>
      <w:r w:rsidRPr="00765998">
        <w:rPr>
          <w:lang w:val="en-CA"/>
        </w:rPr>
        <w:t>Draft and update procedural and policy documents</w:t>
      </w:r>
    </w:p>
    <w:p w14:paraId="35F6E368" w14:textId="77777777" w:rsidR="00765998" w:rsidRPr="00765998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  <w:lang w:val="en-CA"/>
        </w:rPr>
      </w:pPr>
      <w:r w:rsidRPr="00765998">
        <w:rPr>
          <w:lang w:val="en-CA"/>
        </w:rPr>
        <w:t>Assist with conference planning tasks and logistics</w:t>
      </w:r>
    </w:p>
    <w:p w14:paraId="5B7ECAD2" w14:textId="77777777" w:rsidR="00765998" w:rsidRPr="00765998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  <w:lang w:val="en-CA"/>
        </w:rPr>
      </w:pPr>
      <w:r w:rsidRPr="00765998">
        <w:rPr>
          <w:lang w:val="en-CA"/>
        </w:rPr>
        <w:t>Analyze exam feedback and assist with basic exam psychometrics</w:t>
      </w:r>
    </w:p>
    <w:p w14:paraId="2A37C36A" w14:textId="77777777" w:rsidR="00765998" w:rsidRPr="000C2DD2" w:rsidRDefault="00765998" w:rsidP="00765998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b/>
          <w:bCs/>
        </w:rPr>
      </w:pPr>
      <w:r>
        <w:t xml:space="preserve">Support Marketing and Communications </w:t>
      </w:r>
      <w:proofErr w:type="spellStart"/>
      <w:r>
        <w:t>Committees</w:t>
      </w:r>
      <w:proofErr w:type="spellEnd"/>
    </w:p>
    <w:p w14:paraId="38508D47" w14:textId="77777777" w:rsidR="00765998" w:rsidRPr="00436CE5" w:rsidRDefault="00765998" w:rsidP="00765998">
      <w:pPr>
        <w:jc w:val="both"/>
        <w:rPr>
          <w:b/>
          <w:bCs/>
        </w:rPr>
      </w:pPr>
      <w:r w:rsidRPr="00436CE5">
        <w:rPr>
          <w:b/>
          <w:bCs/>
        </w:rPr>
        <w:t>Qualifications:</w:t>
      </w:r>
    </w:p>
    <w:p w14:paraId="0548B97C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lang w:val="en-CA"/>
        </w:rPr>
      </w:pPr>
      <w:r w:rsidRPr="00765998">
        <w:rPr>
          <w:lang w:val="en-CA"/>
        </w:rPr>
        <w:t>Currently enrolled in a post-secondary program</w:t>
      </w:r>
    </w:p>
    <w:p w14:paraId="5200719C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lang w:val="en-CA"/>
        </w:rPr>
      </w:pPr>
      <w:r w:rsidRPr="00765998">
        <w:rPr>
          <w:lang w:val="en-CA"/>
        </w:rPr>
        <w:t>Eligible for the Canada Summer Jobs Program</w:t>
      </w:r>
    </w:p>
    <w:p w14:paraId="761343E9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lang w:val="en-CA"/>
        </w:rPr>
      </w:pPr>
      <w:r w:rsidRPr="00765998">
        <w:rPr>
          <w:lang w:val="en-CA"/>
        </w:rPr>
        <w:t>Bilingual in French and English (spoken and written)</w:t>
      </w:r>
    </w:p>
    <w:p w14:paraId="5C214478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lang w:val="en-CA"/>
        </w:rPr>
      </w:pPr>
      <w:r w:rsidRPr="00765998">
        <w:rPr>
          <w:lang w:val="en-CA"/>
        </w:rPr>
        <w:t>Comfortable working with data, spreadsheets, and structured documents</w:t>
      </w:r>
    </w:p>
    <w:p w14:paraId="034C8F22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lang w:val="en-CA"/>
        </w:rPr>
      </w:pPr>
      <w:r w:rsidRPr="00765998">
        <w:rPr>
          <w:lang w:val="en-CA"/>
        </w:rPr>
        <w:t>Self-motivated, organized, and capable of managing multiple priorities with minimal supervision</w:t>
      </w:r>
    </w:p>
    <w:p w14:paraId="2B1BAF2B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lang w:val="en-CA"/>
        </w:rPr>
      </w:pPr>
      <w:r w:rsidRPr="00765998">
        <w:rPr>
          <w:lang w:val="en-CA"/>
        </w:rPr>
        <w:t>Experience with basic office software, PowerPoint, LMS systems and databases</w:t>
      </w:r>
    </w:p>
    <w:p w14:paraId="601BD7B8" w14:textId="77777777" w:rsidR="00765998" w:rsidRPr="00FD15F3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</w:pPr>
      <w:proofErr w:type="spellStart"/>
      <w:r>
        <w:t>Interest</w:t>
      </w:r>
      <w:proofErr w:type="spellEnd"/>
      <w:r>
        <w:t xml:space="preserve"> in communications administration, or </w:t>
      </w:r>
      <w:proofErr w:type="spellStart"/>
      <w:r>
        <w:t>project</w:t>
      </w:r>
      <w:proofErr w:type="spellEnd"/>
      <w:r>
        <w:t xml:space="preserve"> coordination </w:t>
      </w:r>
    </w:p>
    <w:p w14:paraId="272F892F" w14:textId="77777777" w:rsidR="00765998" w:rsidRPr="00765998" w:rsidRDefault="00765998" w:rsidP="00765998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b/>
          <w:bCs/>
          <w:lang w:val="en-CA"/>
        </w:rPr>
      </w:pPr>
      <w:r w:rsidRPr="00765998">
        <w:rPr>
          <w:lang w:val="en-CA"/>
        </w:rPr>
        <w:t xml:space="preserve">Bonus: Experience with no-code/low-code tools </w:t>
      </w:r>
    </w:p>
    <w:p w14:paraId="65AE93A8" w14:textId="77777777" w:rsidR="00765998" w:rsidRPr="006A466A" w:rsidRDefault="00765998" w:rsidP="00765998">
      <w:pPr>
        <w:jc w:val="both"/>
        <w:rPr>
          <w:b/>
          <w:bCs/>
        </w:rPr>
      </w:pPr>
      <w:r w:rsidRPr="006A466A">
        <w:rPr>
          <w:b/>
          <w:bCs/>
        </w:rPr>
        <w:t>Position Details:</w:t>
      </w:r>
    </w:p>
    <w:p w14:paraId="75638E16" w14:textId="77777777" w:rsidR="00765998" w:rsidRPr="00FD15F3" w:rsidRDefault="00765998" w:rsidP="00765998">
      <w:pPr>
        <w:pStyle w:val="NoSpacing"/>
        <w:numPr>
          <w:ilvl w:val="0"/>
          <w:numId w:val="7"/>
        </w:numPr>
      </w:pPr>
      <w:r w:rsidRPr="00FD15F3">
        <w:t xml:space="preserve">Location: </w:t>
      </w:r>
      <w:proofErr w:type="spellStart"/>
      <w:r w:rsidRPr="00FD15F3">
        <w:t>Remote</w:t>
      </w:r>
      <w:proofErr w:type="spellEnd"/>
      <w:r>
        <w:t xml:space="preserve"> (Canada-Wide)</w:t>
      </w:r>
    </w:p>
    <w:p w14:paraId="074EDE14" w14:textId="77777777" w:rsidR="00765998" w:rsidRPr="00765998" w:rsidRDefault="00765998" w:rsidP="00765998">
      <w:pPr>
        <w:pStyle w:val="NoSpacing"/>
        <w:numPr>
          <w:ilvl w:val="0"/>
          <w:numId w:val="7"/>
        </w:numPr>
        <w:rPr>
          <w:lang w:val="en-CA"/>
        </w:rPr>
      </w:pPr>
      <w:r w:rsidRPr="00765998">
        <w:rPr>
          <w:lang w:val="en-CA"/>
        </w:rPr>
        <w:t>Duration: Summer 2025, 8-week position (May-August, with flexible start/end dates)</w:t>
      </w:r>
    </w:p>
    <w:p w14:paraId="77AA50F2" w14:textId="77777777" w:rsidR="00765998" w:rsidRDefault="00765998" w:rsidP="00765998">
      <w:pPr>
        <w:pStyle w:val="NoSpacing"/>
        <w:numPr>
          <w:ilvl w:val="0"/>
          <w:numId w:val="7"/>
        </w:numPr>
      </w:pPr>
      <w:proofErr w:type="spellStart"/>
      <w:r w:rsidRPr="00FD15F3">
        <w:t>Hours</w:t>
      </w:r>
      <w:proofErr w:type="spellEnd"/>
      <w:r w:rsidRPr="00FD15F3">
        <w:t xml:space="preserve">: 35 </w:t>
      </w:r>
      <w:proofErr w:type="spellStart"/>
      <w:r w:rsidRPr="00FD15F3">
        <w:t>hours</w:t>
      </w:r>
      <w:proofErr w:type="spellEnd"/>
      <w:r w:rsidRPr="00FD15F3">
        <w:t xml:space="preserve"> per </w:t>
      </w:r>
      <w:proofErr w:type="spellStart"/>
      <w:r w:rsidRPr="00FD15F3">
        <w:t>week</w:t>
      </w:r>
      <w:proofErr w:type="spellEnd"/>
    </w:p>
    <w:p w14:paraId="5BF05025" w14:textId="77777777" w:rsidR="00765998" w:rsidRPr="00FD15F3" w:rsidRDefault="00765998" w:rsidP="00765998">
      <w:pPr>
        <w:pStyle w:val="NoSpacing"/>
        <w:numPr>
          <w:ilvl w:val="0"/>
          <w:numId w:val="7"/>
        </w:numPr>
      </w:pPr>
      <w:r>
        <w:t xml:space="preserve">Compensation: $18.00 per </w:t>
      </w:r>
      <w:proofErr w:type="spellStart"/>
      <w:r>
        <w:t>hour</w:t>
      </w:r>
      <w:proofErr w:type="spellEnd"/>
    </w:p>
    <w:p w14:paraId="4B3F0B1E" w14:textId="60006E64" w:rsidR="00DB24E5" w:rsidRPr="00765998" w:rsidRDefault="00765998" w:rsidP="000B2E45">
      <w:pPr>
        <w:pStyle w:val="NoSpacing"/>
        <w:numPr>
          <w:ilvl w:val="0"/>
          <w:numId w:val="7"/>
        </w:numPr>
      </w:pPr>
      <w:r w:rsidRPr="00FD15F3">
        <w:t>Application Deadline:</w:t>
      </w:r>
      <w:r>
        <w:t xml:space="preserve"> May 18</w:t>
      </w:r>
      <w:r w:rsidRPr="00436CE5">
        <w:rPr>
          <w:vertAlign w:val="superscript"/>
        </w:rPr>
        <w:t>th</w:t>
      </w:r>
      <w:r>
        <w:t>, 202</w:t>
      </w:r>
      <w:r w:rsidR="00E90209">
        <w:t>6</w:t>
      </w:r>
    </w:p>
    <w:sectPr w:rsidR="00DB24E5" w:rsidRPr="00765998" w:rsidSect="00B31B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80DF" w14:textId="77777777" w:rsidR="000B4CC1" w:rsidRDefault="000B4CC1" w:rsidP="00B872DD">
      <w:pPr>
        <w:spacing w:after="0" w:line="240" w:lineRule="auto"/>
      </w:pPr>
      <w:r>
        <w:separator/>
      </w:r>
    </w:p>
  </w:endnote>
  <w:endnote w:type="continuationSeparator" w:id="0">
    <w:p w14:paraId="21C98224" w14:textId="77777777" w:rsidR="000B4CC1" w:rsidRDefault="000B4CC1" w:rsidP="00B8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D6E6" w14:textId="77777777" w:rsidR="00D36C00" w:rsidRPr="00CB5AEF" w:rsidRDefault="00D36C00" w:rsidP="00CB5AEF">
    <w:pPr>
      <w:pStyle w:val="NoSpacing"/>
      <w:pBdr>
        <w:top w:val="single" w:sz="4" w:space="0" w:color="515351"/>
      </w:pBdr>
      <w:ind w:left="720"/>
      <w:jc w:val="center"/>
      <w:rPr>
        <w:color w:val="515351"/>
        <w:sz w:val="16"/>
        <w:szCs w:val="16"/>
        <w:lang w:val="en-CA"/>
      </w:rPr>
    </w:pPr>
    <w:r w:rsidRPr="00CB5AEF">
      <w:rPr>
        <w:color w:val="515351"/>
        <w:sz w:val="16"/>
        <w:szCs w:val="16"/>
        <w:lang w:val="en-CA"/>
      </w:rPr>
      <w:t>CANADIAN MACHINERY VIBRATION ASSOCIATION</w:t>
    </w:r>
  </w:p>
  <w:p w14:paraId="52F6280B" w14:textId="77777777" w:rsidR="00D36C00" w:rsidRPr="00CB5AEF" w:rsidRDefault="00D36C00" w:rsidP="00D36C00">
    <w:pPr>
      <w:pStyle w:val="NoSpacing"/>
      <w:ind w:left="720"/>
      <w:jc w:val="center"/>
      <w:rPr>
        <w:color w:val="515351"/>
        <w:sz w:val="16"/>
        <w:szCs w:val="16"/>
        <w:lang w:val="en-CA"/>
      </w:rPr>
    </w:pPr>
    <w:r w:rsidRPr="00CB5AEF">
      <w:rPr>
        <w:color w:val="515351"/>
        <w:sz w:val="16"/>
        <w:szCs w:val="16"/>
        <w:lang w:val="en-CA"/>
      </w:rPr>
      <w:t>PO Box 27041 Tuscany, Calgary (AB) T3L 2Y1     ●     416 622-1170     ●     www.cmva.com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6853" w14:textId="77777777" w:rsidR="00D3341C" w:rsidRPr="00CB5AEF" w:rsidRDefault="00D3341C" w:rsidP="00D3341C">
    <w:pPr>
      <w:pStyle w:val="NoSpacing"/>
      <w:pBdr>
        <w:top w:val="single" w:sz="4" w:space="0" w:color="515351"/>
      </w:pBdr>
      <w:ind w:left="720"/>
      <w:jc w:val="center"/>
      <w:rPr>
        <w:color w:val="515351"/>
        <w:sz w:val="16"/>
        <w:szCs w:val="16"/>
        <w:lang w:val="en-CA"/>
      </w:rPr>
    </w:pPr>
    <w:r w:rsidRPr="00CB5AEF">
      <w:rPr>
        <w:color w:val="515351"/>
        <w:sz w:val="16"/>
        <w:szCs w:val="16"/>
        <w:lang w:val="en-CA"/>
      </w:rPr>
      <w:t>CANADIAN MACHINERY VIBRATION ASSOCIATION</w:t>
    </w:r>
  </w:p>
  <w:p w14:paraId="1444E9AF" w14:textId="6A14A6F2" w:rsidR="00D3341C" w:rsidRPr="008B3517" w:rsidRDefault="008B3517" w:rsidP="007D1796">
    <w:pPr>
      <w:pStyle w:val="NoSpacing"/>
      <w:ind w:left="720"/>
      <w:jc w:val="center"/>
      <w:rPr>
        <w:color w:val="515351"/>
        <w:sz w:val="16"/>
        <w:szCs w:val="16"/>
      </w:rPr>
    </w:pPr>
    <w:r w:rsidRPr="008B3517">
      <w:rPr>
        <w:color w:val="515351"/>
        <w:sz w:val="16"/>
        <w:szCs w:val="16"/>
      </w:rPr>
      <w:t>1672 Route 860, Titusville, NB</w:t>
    </w:r>
    <w:r>
      <w:rPr>
        <w:color w:val="515351"/>
        <w:sz w:val="16"/>
        <w:szCs w:val="16"/>
      </w:rPr>
      <w:t xml:space="preserve"> E5N 3W5</w:t>
    </w:r>
    <w:r w:rsidR="00D3341C" w:rsidRPr="008B3517">
      <w:rPr>
        <w:color w:val="515351"/>
        <w:sz w:val="16"/>
        <w:szCs w:val="16"/>
      </w:rPr>
      <w:t xml:space="preserve">     ●     416 622-1170     ●     www.cmva.com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2075" w14:textId="77777777" w:rsidR="000B4CC1" w:rsidRDefault="000B4CC1" w:rsidP="00B872DD">
      <w:pPr>
        <w:spacing w:after="0" w:line="240" w:lineRule="auto"/>
      </w:pPr>
      <w:r>
        <w:separator/>
      </w:r>
    </w:p>
  </w:footnote>
  <w:footnote w:type="continuationSeparator" w:id="0">
    <w:p w14:paraId="74269436" w14:textId="77777777" w:rsidR="000B4CC1" w:rsidRDefault="000B4CC1" w:rsidP="00B8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F861" w14:textId="77777777" w:rsidR="00CC41B7" w:rsidRDefault="00CC41B7" w:rsidP="00CC41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4A34" w14:textId="77777777" w:rsidR="00CB5AEF" w:rsidRDefault="00CB5AEF" w:rsidP="00D629D7">
    <w:pPr>
      <w:pStyle w:val="Header"/>
      <w:jc w:val="center"/>
    </w:pPr>
    <w:r>
      <w:rPr>
        <w:noProof/>
        <w:lang w:eastAsia="fr-CA"/>
      </w:rPr>
      <w:drawing>
        <wp:inline distT="0" distB="0" distL="0" distR="0" wp14:anchorId="7F8E7878" wp14:editId="1768040D">
          <wp:extent cx="1336844" cy="74363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212" cy="752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48348" w14:textId="77777777" w:rsidR="00331255" w:rsidRDefault="00331255">
    <w:pPr>
      <w:pStyle w:val="Header"/>
    </w:pPr>
  </w:p>
  <w:p w14:paraId="05885DBB" w14:textId="77777777" w:rsidR="00331255" w:rsidRDefault="00331255">
    <w:pPr>
      <w:pStyle w:val="Header"/>
    </w:pPr>
  </w:p>
  <w:p w14:paraId="5B808C00" w14:textId="77777777" w:rsidR="00331255" w:rsidRDefault="00331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6FAE"/>
    <w:multiLevelType w:val="hybridMultilevel"/>
    <w:tmpl w:val="870ECF2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94D7B"/>
    <w:multiLevelType w:val="hybridMultilevel"/>
    <w:tmpl w:val="50C64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5ECE"/>
    <w:multiLevelType w:val="hybridMultilevel"/>
    <w:tmpl w:val="C450CB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40B"/>
    <w:multiLevelType w:val="hybridMultilevel"/>
    <w:tmpl w:val="A8F41ECE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D56D802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E5E0E"/>
    <w:multiLevelType w:val="hybridMultilevel"/>
    <w:tmpl w:val="EE8E6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A0473"/>
    <w:multiLevelType w:val="hybridMultilevel"/>
    <w:tmpl w:val="C6F4023E"/>
    <w:lvl w:ilvl="0" w:tplc="EB4EC4C8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02B0"/>
    <w:multiLevelType w:val="hybridMultilevel"/>
    <w:tmpl w:val="B19AD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B53B7"/>
    <w:multiLevelType w:val="hybridMultilevel"/>
    <w:tmpl w:val="98DE1E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74331">
    <w:abstractNumId w:val="0"/>
  </w:num>
  <w:num w:numId="2" w16cid:durableId="855116335">
    <w:abstractNumId w:val="3"/>
  </w:num>
  <w:num w:numId="3" w16cid:durableId="1820263669">
    <w:abstractNumId w:val="7"/>
  </w:num>
  <w:num w:numId="4" w16cid:durableId="1261834617">
    <w:abstractNumId w:val="5"/>
  </w:num>
  <w:num w:numId="5" w16cid:durableId="139268468">
    <w:abstractNumId w:val="2"/>
  </w:num>
  <w:num w:numId="6" w16cid:durableId="1573855821">
    <w:abstractNumId w:val="1"/>
  </w:num>
  <w:num w:numId="7" w16cid:durableId="897009827">
    <w:abstractNumId w:val="6"/>
  </w:num>
  <w:num w:numId="8" w16cid:durableId="2044819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DD"/>
    <w:rsid w:val="00053BC9"/>
    <w:rsid w:val="00087BA9"/>
    <w:rsid w:val="000A1A46"/>
    <w:rsid w:val="000B2E45"/>
    <w:rsid w:val="000B4CC1"/>
    <w:rsid w:val="000E624F"/>
    <w:rsid w:val="00141695"/>
    <w:rsid w:val="00153393"/>
    <w:rsid w:val="00161D48"/>
    <w:rsid w:val="001A168B"/>
    <w:rsid w:val="00220503"/>
    <w:rsid w:val="00227D91"/>
    <w:rsid w:val="00240AF7"/>
    <w:rsid w:val="00255532"/>
    <w:rsid w:val="002C1668"/>
    <w:rsid w:val="002D6ACD"/>
    <w:rsid w:val="002F6317"/>
    <w:rsid w:val="00331255"/>
    <w:rsid w:val="00361B9C"/>
    <w:rsid w:val="00376911"/>
    <w:rsid w:val="003A51F0"/>
    <w:rsid w:val="003B4E82"/>
    <w:rsid w:val="00435075"/>
    <w:rsid w:val="00436AAE"/>
    <w:rsid w:val="00452613"/>
    <w:rsid w:val="004D4F09"/>
    <w:rsid w:val="004F0F57"/>
    <w:rsid w:val="0050590B"/>
    <w:rsid w:val="00547227"/>
    <w:rsid w:val="005A3469"/>
    <w:rsid w:val="005B2FF4"/>
    <w:rsid w:val="005F1698"/>
    <w:rsid w:val="00640F60"/>
    <w:rsid w:val="006A311D"/>
    <w:rsid w:val="006C0DD1"/>
    <w:rsid w:val="006C2940"/>
    <w:rsid w:val="006D6995"/>
    <w:rsid w:val="006F5E86"/>
    <w:rsid w:val="00765998"/>
    <w:rsid w:val="007A19FC"/>
    <w:rsid w:val="007D1796"/>
    <w:rsid w:val="00803235"/>
    <w:rsid w:val="008214E4"/>
    <w:rsid w:val="00836481"/>
    <w:rsid w:val="00841186"/>
    <w:rsid w:val="0084517B"/>
    <w:rsid w:val="008A1292"/>
    <w:rsid w:val="008B3517"/>
    <w:rsid w:val="00936C41"/>
    <w:rsid w:val="00971BFB"/>
    <w:rsid w:val="00972B3B"/>
    <w:rsid w:val="009A7DB4"/>
    <w:rsid w:val="00A0163F"/>
    <w:rsid w:val="00A35619"/>
    <w:rsid w:val="00A7032A"/>
    <w:rsid w:val="00AD49DD"/>
    <w:rsid w:val="00AD649E"/>
    <w:rsid w:val="00B3075C"/>
    <w:rsid w:val="00B31BD7"/>
    <w:rsid w:val="00B872DD"/>
    <w:rsid w:val="00C067D3"/>
    <w:rsid w:val="00C22D94"/>
    <w:rsid w:val="00C304E5"/>
    <w:rsid w:val="00C76BB3"/>
    <w:rsid w:val="00C85C15"/>
    <w:rsid w:val="00CB5AEF"/>
    <w:rsid w:val="00CC41B7"/>
    <w:rsid w:val="00CE7156"/>
    <w:rsid w:val="00D04774"/>
    <w:rsid w:val="00D3341C"/>
    <w:rsid w:val="00D36C00"/>
    <w:rsid w:val="00D56FA6"/>
    <w:rsid w:val="00D629D7"/>
    <w:rsid w:val="00DB24E5"/>
    <w:rsid w:val="00E07981"/>
    <w:rsid w:val="00E33696"/>
    <w:rsid w:val="00E37682"/>
    <w:rsid w:val="00E44ED6"/>
    <w:rsid w:val="00E51E99"/>
    <w:rsid w:val="00E90209"/>
    <w:rsid w:val="00EE5C6C"/>
    <w:rsid w:val="00F5689A"/>
    <w:rsid w:val="00F66677"/>
    <w:rsid w:val="00F75A10"/>
    <w:rsid w:val="00FA4CBD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36D2"/>
  <w15:docId w15:val="{92780A09-BE1F-4156-84B3-12169C54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72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2DD"/>
  </w:style>
  <w:style w:type="paragraph" w:styleId="Footer">
    <w:name w:val="footer"/>
    <w:basedOn w:val="Normal"/>
    <w:link w:val="FooterChar"/>
    <w:uiPriority w:val="99"/>
    <w:unhideWhenUsed/>
    <w:rsid w:val="00B872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DD"/>
  </w:style>
  <w:style w:type="paragraph" w:styleId="BalloonText">
    <w:name w:val="Balloon Text"/>
    <w:basedOn w:val="Normal"/>
    <w:link w:val="BalloonTextChar"/>
    <w:uiPriority w:val="99"/>
    <w:semiHidden/>
    <w:unhideWhenUsed/>
    <w:rsid w:val="00CC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B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69e10-931c-4df3-9342-2edcf4457cf4">
      <Terms xmlns="http://schemas.microsoft.com/office/infopath/2007/PartnerControls"/>
    </lcf76f155ced4ddcb4097134ff3c332f>
    <TaxCatchAll xmlns="3b41f804-4c43-43d2-b30d-ef4ccea289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46323F30EA94FBC9F1F81B9006A3B" ma:contentTypeVersion="12" ma:contentTypeDescription="Crée un document." ma:contentTypeScope="" ma:versionID="700d517cb26076afb0a15c3329d3b17c">
  <xsd:schema xmlns:xsd="http://www.w3.org/2001/XMLSchema" xmlns:xs="http://www.w3.org/2001/XMLSchema" xmlns:p="http://schemas.microsoft.com/office/2006/metadata/properties" xmlns:ns2="d6069e10-931c-4df3-9342-2edcf4457cf4" xmlns:ns3="3b41f804-4c43-43d2-b30d-ef4ccea2893b" targetNamespace="http://schemas.microsoft.com/office/2006/metadata/properties" ma:root="true" ma:fieldsID="965324563219345ac14c84562a74941c" ns2:_="" ns3:_="">
    <xsd:import namespace="d6069e10-931c-4df3-9342-2edcf4457cf4"/>
    <xsd:import namespace="3b41f804-4c43-43d2-b30d-ef4ccea28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69e10-931c-4df3-9342-2edcf4457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7ce8163-dfad-4f2a-b1e8-f437bc2f7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f804-4c43-43d2-b30d-ef4ccea28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4753f2-6993-4fc1-a23e-ad45782c59a2}" ma:internalName="TaxCatchAll" ma:showField="CatchAllData" ma:web="3b41f804-4c43-43d2-b30d-ef4ccea28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808F5-9899-4D98-9E82-C176D6D9F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975E-AB07-4C44-8516-37532B0757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2C131-3C85-4FC4-8A94-F6990FC46C93}">
  <ds:schemaRefs>
    <ds:schemaRef ds:uri="http://schemas.microsoft.com/office/2006/metadata/properties"/>
    <ds:schemaRef ds:uri="http://schemas.microsoft.com/office/infopath/2007/PartnerControls"/>
    <ds:schemaRef ds:uri="d6069e10-931c-4df3-9342-2edcf4457cf4"/>
    <ds:schemaRef ds:uri="3b41f804-4c43-43d2-b30d-ef4ccea2893b"/>
  </ds:schemaRefs>
</ds:datastoreItem>
</file>

<file path=customXml/itemProps4.xml><?xml version="1.0" encoding="utf-8"?>
<ds:datastoreItem xmlns:ds="http://schemas.openxmlformats.org/officeDocument/2006/customXml" ds:itemID="{774B4FF5-6C73-4F0A-953B-CB2864B9F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69e10-931c-4df3-9342-2edcf4457cf4"/>
    <ds:schemaRef ds:uri="3b41f804-4c43-43d2-b30d-ef4ccea28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AMS2</dc:creator>
  <cp:lastModifiedBy>Beth Firth</cp:lastModifiedBy>
  <cp:revision>5</cp:revision>
  <cp:lastPrinted>2018-09-06T21:39:00Z</cp:lastPrinted>
  <dcterms:created xsi:type="dcterms:W3CDTF">2026-05-04T19:48:00Z</dcterms:created>
  <dcterms:modified xsi:type="dcterms:W3CDTF">2026-05-04T19:49:00Z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0x0101008DE46323F30EA94FBC9F1F81B9006A3B</vt:lpwstr>
  </property>
  <property fmtid="{D5CDD505-2E9C-101B-9397-08002B2CF9AE}" pid="3" name="Order">
    <vt:r8>12000</vt:r8>
  </property>
  <property fmtid="{D5CDD505-2E9C-101B-9397-08002B2CF9AE}" pid="4" name="MediaServiceImageTags">
    <vt:lpwstr/>
  </property>
</Properties>
</file>